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61E72" w14:textId="342867F9" w:rsidR="005772CE" w:rsidRPr="0066437D" w:rsidRDefault="005772CE" w:rsidP="005772CE">
      <w:pPr>
        <w:rPr>
          <w:rFonts w:cstheme="minorHAnsi"/>
        </w:rPr>
      </w:pPr>
      <w:r w:rsidRPr="0066437D">
        <w:rPr>
          <w:rFonts w:cstheme="minorHAnsi"/>
          <w:b/>
          <w:bCs/>
          <w:sz w:val="24"/>
          <w:szCs w:val="24"/>
        </w:rPr>
        <w:t>OBJECTIVE:</w:t>
      </w:r>
      <w:r w:rsidR="00EE3512" w:rsidRPr="0066437D">
        <w:rPr>
          <w:rFonts w:cstheme="minorHAnsi"/>
          <w:b/>
          <w:bCs/>
          <w:sz w:val="24"/>
          <w:szCs w:val="24"/>
        </w:rPr>
        <w:t xml:space="preserve">  </w:t>
      </w:r>
      <w:r w:rsidR="00860DB3" w:rsidRPr="00DB365F">
        <w:rPr>
          <w:rFonts w:cstheme="minorHAnsi"/>
        </w:rPr>
        <w:t>Position as a</w:t>
      </w:r>
      <w:r w:rsidR="00A37A39">
        <w:rPr>
          <w:rFonts w:cstheme="minorHAnsi"/>
        </w:rPr>
        <w:t xml:space="preserve"> </w:t>
      </w:r>
      <w:r w:rsidR="00C1132E">
        <w:rPr>
          <w:rFonts w:cstheme="minorHAnsi"/>
        </w:rPr>
        <w:t>Private Investigator</w:t>
      </w:r>
      <w:r w:rsidR="00A37A39">
        <w:rPr>
          <w:rFonts w:cstheme="minorHAnsi"/>
        </w:rPr>
        <w:t xml:space="preserve">, </w:t>
      </w:r>
      <w:r w:rsidR="00494220">
        <w:rPr>
          <w:rFonts w:cstheme="minorHAnsi"/>
        </w:rPr>
        <w:t>North Carolina</w:t>
      </w:r>
      <w:r w:rsidR="00860DB3" w:rsidRPr="00DB365F">
        <w:rPr>
          <w:rFonts w:cstheme="minorHAnsi"/>
        </w:rPr>
        <w:t>.</w:t>
      </w:r>
      <w:r w:rsidR="00EE37BE">
        <w:rPr>
          <w:rFonts w:cstheme="minorHAnsi"/>
        </w:rPr>
        <w:t xml:space="preserve"> </w:t>
      </w:r>
    </w:p>
    <w:p w14:paraId="327C8FDE" w14:textId="79CC2A67" w:rsidR="005772CE" w:rsidRPr="00494220" w:rsidRDefault="005772CE" w:rsidP="005772CE">
      <w:pPr>
        <w:rPr>
          <w:rFonts w:cstheme="minorHAnsi"/>
          <w:b/>
          <w:bCs/>
          <w:sz w:val="24"/>
          <w:szCs w:val="24"/>
        </w:rPr>
      </w:pPr>
      <w:r w:rsidRPr="00494220">
        <w:rPr>
          <w:rFonts w:cstheme="minorHAnsi"/>
          <w:b/>
          <w:bCs/>
          <w:sz w:val="24"/>
          <w:szCs w:val="24"/>
        </w:rPr>
        <w:t>PROFESSIONAL SUMMARY</w:t>
      </w:r>
      <w:r w:rsidR="007021DD" w:rsidRPr="00494220">
        <w:rPr>
          <w:rFonts w:cstheme="minorHAnsi"/>
          <w:b/>
          <w:bCs/>
          <w:sz w:val="24"/>
          <w:szCs w:val="24"/>
        </w:rPr>
        <w:t>:</w:t>
      </w:r>
    </w:p>
    <w:p w14:paraId="169F8C23" w14:textId="01770763" w:rsidR="00CD101D" w:rsidRPr="00494220" w:rsidRDefault="00CB522E" w:rsidP="00C51E56">
      <w:pPr>
        <w:rPr>
          <w:rFonts w:cstheme="minorHAnsi"/>
        </w:rPr>
      </w:pPr>
      <w:r w:rsidRPr="00494220">
        <w:rPr>
          <w:rFonts w:cstheme="minorHAnsi"/>
        </w:rPr>
        <w:t xml:space="preserve">Highly effective and experienced </w:t>
      </w:r>
      <w:r w:rsidR="00CD101D" w:rsidRPr="00494220">
        <w:rPr>
          <w:rFonts w:cstheme="minorHAnsi"/>
        </w:rPr>
        <w:t xml:space="preserve">Investigator with a proven track record of </w:t>
      </w:r>
      <w:r w:rsidR="00951C2B" w:rsidRPr="00494220">
        <w:rPr>
          <w:rFonts w:cstheme="minorHAnsi"/>
        </w:rPr>
        <w:t>covert surveillance, evidence evaluation, case review, court testimony, and customer service which result and obtaining what’s necessary to ensure our clients satisfaction.  Extremely committed to client satisfaction which has resulted in numerous trial case ruling in our clients favor, favorable p</w:t>
      </w:r>
      <w:r w:rsidR="00B010F6" w:rsidRPr="00494220">
        <w:rPr>
          <w:rFonts w:cstheme="minorHAnsi"/>
        </w:rPr>
        <w:t>lea deals offered,</w:t>
      </w:r>
      <w:r w:rsidR="00951C2B" w:rsidRPr="00494220">
        <w:rPr>
          <w:rFonts w:cstheme="minorHAnsi"/>
        </w:rPr>
        <w:t xml:space="preserve"> or allowed our clients to negotiate from a position of advantage due to</w:t>
      </w:r>
      <w:r w:rsidR="00B010F6" w:rsidRPr="00494220">
        <w:rPr>
          <w:rFonts w:cstheme="minorHAnsi"/>
        </w:rPr>
        <w:t xml:space="preserve"> evidence collected from</w:t>
      </w:r>
      <w:r w:rsidR="00951C2B" w:rsidRPr="00494220">
        <w:rPr>
          <w:rFonts w:cstheme="minorHAnsi"/>
        </w:rPr>
        <w:t xml:space="preserve"> work conducted.</w:t>
      </w:r>
      <w:r w:rsidR="00B010F6" w:rsidRPr="00494220">
        <w:rPr>
          <w:rFonts w:cstheme="minorHAnsi"/>
        </w:rPr>
        <w:t xml:space="preserve">  These investigative, surveillance, costumer serve skills were developed during my career in the United States Marine Corps as a Military Police Officer.</w:t>
      </w:r>
    </w:p>
    <w:p w14:paraId="41706958" w14:textId="56F58625" w:rsidR="007E2453" w:rsidRPr="00DB365F" w:rsidRDefault="007E2453" w:rsidP="00C51E56">
      <w:pPr>
        <w:rPr>
          <w:rFonts w:cstheme="minorHAnsi"/>
        </w:rPr>
      </w:pPr>
      <w:r w:rsidRPr="00494220">
        <w:rPr>
          <w:rFonts w:cstheme="minorHAnsi"/>
        </w:rPr>
        <w:t xml:space="preserve">As a Military Police Officer, I served in multiple leadership positions and led thousands of Marines and civilian officers.  </w:t>
      </w:r>
      <w:r w:rsidR="00B010F6" w:rsidRPr="00494220">
        <w:rPr>
          <w:rFonts w:cstheme="minorHAnsi"/>
        </w:rPr>
        <w:t>I learned</w:t>
      </w:r>
      <w:r w:rsidR="00B010F6">
        <w:rPr>
          <w:rFonts w:cstheme="minorHAnsi"/>
        </w:rPr>
        <w:t xml:space="preserve"> specialty skills in the areas of Special Reaction Team (SWAT), K-9, and Non-Lethal Weapon Instructor to name a few.  Finally, two of my five college degree are in criminal justice.</w:t>
      </w:r>
      <w:r w:rsidR="00E37BCD">
        <w:rPr>
          <w:rFonts w:cstheme="minorHAnsi"/>
        </w:rPr>
        <w:t xml:space="preserve">  Since retiring from the Marine Corps, I have assisted in the investigation and apprehension and recovery of over 50 fleeing persons from justice.  As a Private Investigator I have assisted in cases which include murder, federal drug charges, adulty, child support, and other civil matters</w:t>
      </w: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2158"/>
        <w:gridCol w:w="2696"/>
        <w:gridCol w:w="2443"/>
      </w:tblGrid>
      <w:tr w:rsidR="00C51E56" w:rsidRPr="0066437D" w14:paraId="033C4091" w14:textId="77777777" w:rsidTr="00AD08B5">
        <w:tc>
          <w:tcPr>
            <w:tcW w:w="2250" w:type="dxa"/>
          </w:tcPr>
          <w:p w14:paraId="6F981507" w14:textId="497742EA" w:rsidR="00C51E56" w:rsidRPr="005B42CA" w:rsidRDefault="00C51E56" w:rsidP="00C51E56">
            <w:pPr>
              <w:pStyle w:val="ListParagraph"/>
              <w:numPr>
                <w:ilvl w:val="0"/>
                <w:numId w:val="3"/>
              </w:numPr>
              <w:ind w:left="0" w:firstLine="0"/>
              <w:rPr>
                <w:rFonts w:cstheme="minorHAnsi"/>
              </w:rPr>
            </w:pPr>
            <w:r w:rsidRPr="005B42CA">
              <w:rPr>
                <w:rFonts w:cstheme="minorHAnsi"/>
              </w:rPr>
              <w:t>Independent</w:t>
            </w:r>
          </w:p>
        </w:tc>
        <w:tc>
          <w:tcPr>
            <w:tcW w:w="2340" w:type="dxa"/>
          </w:tcPr>
          <w:p w14:paraId="386BA14F" w14:textId="6F21C6A8" w:rsidR="00C51E56" w:rsidRPr="005B42CA" w:rsidRDefault="00C51E56" w:rsidP="00C51E56">
            <w:pPr>
              <w:pStyle w:val="ListParagraph"/>
              <w:numPr>
                <w:ilvl w:val="0"/>
                <w:numId w:val="3"/>
              </w:numPr>
              <w:ind w:left="0" w:firstLine="0"/>
              <w:rPr>
                <w:rFonts w:cstheme="minorHAnsi"/>
              </w:rPr>
            </w:pPr>
            <w:r w:rsidRPr="005B42CA">
              <w:rPr>
                <w:rFonts w:cstheme="minorHAnsi"/>
              </w:rPr>
              <w:t>Reliable</w:t>
            </w:r>
          </w:p>
        </w:tc>
        <w:tc>
          <w:tcPr>
            <w:tcW w:w="2520" w:type="dxa"/>
          </w:tcPr>
          <w:p w14:paraId="14181F9B" w14:textId="21354B14" w:rsidR="00C51E56" w:rsidRPr="005B42CA" w:rsidRDefault="00C51E56" w:rsidP="00C51E56">
            <w:pPr>
              <w:pStyle w:val="ListParagraph"/>
              <w:numPr>
                <w:ilvl w:val="0"/>
                <w:numId w:val="3"/>
              </w:numPr>
              <w:ind w:left="0" w:firstLine="0"/>
              <w:rPr>
                <w:rFonts w:cstheme="minorHAnsi"/>
              </w:rPr>
            </w:pPr>
            <w:r w:rsidRPr="005B42CA">
              <w:rPr>
                <w:rFonts w:cstheme="minorHAnsi"/>
              </w:rPr>
              <w:t>Self-starter</w:t>
            </w:r>
          </w:p>
        </w:tc>
        <w:tc>
          <w:tcPr>
            <w:tcW w:w="2340" w:type="dxa"/>
          </w:tcPr>
          <w:p w14:paraId="7C8130DB" w14:textId="549899D1" w:rsidR="00C51E56" w:rsidRPr="005B42CA" w:rsidRDefault="00D953F0" w:rsidP="00C51E56">
            <w:pPr>
              <w:pStyle w:val="ListParagraph"/>
              <w:numPr>
                <w:ilvl w:val="0"/>
                <w:numId w:val="3"/>
              </w:numPr>
              <w:ind w:left="0" w:firstLine="0"/>
              <w:rPr>
                <w:rFonts w:cstheme="minorHAnsi"/>
              </w:rPr>
            </w:pPr>
            <w:r w:rsidRPr="005B42CA">
              <w:rPr>
                <w:rFonts w:cstheme="minorHAnsi"/>
              </w:rPr>
              <w:t>Team Player</w:t>
            </w:r>
          </w:p>
        </w:tc>
      </w:tr>
      <w:tr w:rsidR="00C51E56" w:rsidRPr="0066437D" w14:paraId="10A7AFD6" w14:textId="77777777" w:rsidTr="00AD08B5">
        <w:tc>
          <w:tcPr>
            <w:tcW w:w="2250" w:type="dxa"/>
          </w:tcPr>
          <w:p w14:paraId="3985A9A8" w14:textId="170B5BF5" w:rsidR="00C51E56" w:rsidRPr="005B42CA" w:rsidRDefault="00D953F0" w:rsidP="00C51E56">
            <w:pPr>
              <w:pStyle w:val="ListParagraph"/>
              <w:numPr>
                <w:ilvl w:val="0"/>
                <w:numId w:val="3"/>
              </w:numPr>
              <w:ind w:left="0" w:firstLine="0"/>
              <w:rPr>
                <w:rFonts w:cstheme="minorHAnsi"/>
              </w:rPr>
            </w:pPr>
            <w:r w:rsidRPr="005B42CA">
              <w:rPr>
                <w:rFonts w:cstheme="minorHAnsi"/>
              </w:rPr>
              <w:t>Confident</w:t>
            </w:r>
          </w:p>
        </w:tc>
        <w:tc>
          <w:tcPr>
            <w:tcW w:w="2340" w:type="dxa"/>
          </w:tcPr>
          <w:p w14:paraId="57CA679A" w14:textId="5024AEDE" w:rsidR="00C51E56" w:rsidRPr="005B42CA" w:rsidRDefault="00D953F0" w:rsidP="00C51E56">
            <w:pPr>
              <w:pStyle w:val="ListParagraph"/>
              <w:numPr>
                <w:ilvl w:val="0"/>
                <w:numId w:val="3"/>
              </w:numPr>
              <w:ind w:left="0" w:firstLine="0"/>
              <w:rPr>
                <w:rFonts w:cstheme="minorHAnsi"/>
              </w:rPr>
            </w:pPr>
            <w:r w:rsidRPr="005B42CA">
              <w:rPr>
                <w:rFonts w:cstheme="minorHAnsi"/>
              </w:rPr>
              <w:t>Experienced</w:t>
            </w:r>
          </w:p>
        </w:tc>
        <w:tc>
          <w:tcPr>
            <w:tcW w:w="2520" w:type="dxa"/>
          </w:tcPr>
          <w:p w14:paraId="0AF55A10" w14:textId="77C89235" w:rsidR="00C51E56" w:rsidRPr="005B42CA" w:rsidRDefault="00D953F0" w:rsidP="00C51E56">
            <w:pPr>
              <w:pStyle w:val="ListParagraph"/>
              <w:numPr>
                <w:ilvl w:val="0"/>
                <w:numId w:val="3"/>
              </w:numPr>
              <w:ind w:left="0" w:firstLine="0"/>
              <w:rPr>
                <w:rFonts w:cstheme="minorHAnsi"/>
              </w:rPr>
            </w:pPr>
            <w:r w:rsidRPr="005B42CA">
              <w:rPr>
                <w:rFonts w:cstheme="minorHAnsi"/>
              </w:rPr>
              <w:t>Train</w:t>
            </w:r>
            <w:r w:rsidR="0008659F" w:rsidRPr="005B42CA">
              <w:rPr>
                <w:rFonts w:cstheme="minorHAnsi"/>
              </w:rPr>
              <w:t>ing/Mentoring</w:t>
            </w:r>
          </w:p>
        </w:tc>
        <w:tc>
          <w:tcPr>
            <w:tcW w:w="2340" w:type="dxa"/>
          </w:tcPr>
          <w:p w14:paraId="018CC67F" w14:textId="4C90CE05" w:rsidR="00C51E56" w:rsidRPr="005B42CA" w:rsidRDefault="00D953F0" w:rsidP="00C51E56">
            <w:pPr>
              <w:pStyle w:val="ListParagraph"/>
              <w:numPr>
                <w:ilvl w:val="0"/>
                <w:numId w:val="3"/>
              </w:numPr>
              <w:ind w:left="0" w:firstLine="0"/>
              <w:rPr>
                <w:rFonts w:cstheme="minorHAnsi"/>
              </w:rPr>
            </w:pPr>
            <w:r w:rsidRPr="005B42CA">
              <w:rPr>
                <w:rFonts w:cstheme="minorHAnsi"/>
              </w:rPr>
              <w:t>Problem solver</w:t>
            </w:r>
          </w:p>
        </w:tc>
      </w:tr>
      <w:tr w:rsidR="00C51E56" w:rsidRPr="0066437D" w14:paraId="42430FAD" w14:textId="77777777" w:rsidTr="00AD08B5">
        <w:tc>
          <w:tcPr>
            <w:tcW w:w="2250" w:type="dxa"/>
          </w:tcPr>
          <w:p w14:paraId="0C1152FA" w14:textId="25E87417" w:rsidR="00C51E56" w:rsidRPr="005B42CA" w:rsidRDefault="00D953F0" w:rsidP="00C51E56">
            <w:pPr>
              <w:pStyle w:val="ListParagraph"/>
              <w:numPr>
                <w:ilvl w:val="0"/>
                <w:numId w:val="3"/>
              </w:numPr>
              <w:ind w:left="0" w:firstLine="0"/>
              <w:rPr>
                <w:rFonts w:cstheme="minorHAnsi"/>
              </w:rPr>
            </w:pPr>
            <w:r w:rsidRPr="005B42CA">
              <w:rPr>
                <w:rFonts w:cstheme="minorHAnsi"/>
              </w:rPr>
              <w:t>Dedicated</w:t>
            </w:r>
          </w:p>
        </w:tc>
        <w:tc>
          <w:tcPr>
            <w:tcW w:w="2340" w:type="dxa"/>
          </w:tcPr>
          <w:p w14:paraId="0FA90293" w14:textId="62402EC1" w:rsidR="00C51E56" w:rsidRPr="005B42CA" w:rsidRDefault="00D953F0" w:rsidP="00C51E56">
            <w:pPr>
              <w:pStyle w:val="ListParagraph"/>
              <w:numPr>
                <w:ilvl w:val="0"/>
                <w:numId w:val="3"/>
              </w:numPr>
              <w:ind w:left="0" w:firstLine="0"/>
              <w:rPr>
                <w:rFonts w:cstheme="minorHAnsi"/>
              </w:rPr>
            </w:pPr>
            <w:r w:rsidRPr="005B42CA">
              <w:rPr>
                <w:rFonts w:cstheme="minorHAnsi"/>
              </w:rPr>
              <w:t>Leader</w:t>
            </w:r>
          </w:p>
        </w:tc>
        <w:tc>
          <w:tcPr>
            <w:tcW w:w="2520" w:type="dxa"/>
          </w:tcPr>
          <w:p w14:paraId="61D470A5" w14:textId="0267CE79" w:rsidR="00C51E56" w:rsidRPr="005B42CA" w:rsidRDefault="0008659F" w:rsidP="00C51E56">
            <w:pPr>
              <w:pStyle w:val="ListParagraph"/>
              <w:numPr>
                <w:ilvl w:val="0"/>
                <w:numId w:val="3"/>
              </w:numPr>
              <w:ind w:left="0" w:firstLine="0"/>
              <w:rPr>
                <w:rFonts w:cstheme="minorHAnsi"/>
              </w:rPr>
            </w:pPr>
            <w:r w:rsidRPr="005B42CA">
              <w:rPr>
                <w:rFonts w:cstheme="minorHAnsi"/>
              </w:rPr>
              <w:t>Management</w:t>
            </w:r>
          </w:p>
        </w:tc>
        <w:tc>
          <w:tcPr>
            <w:tcW w:w="2340" w:type="dxa"/>
          </w:tcPr>
          <w:p w14:paraId="2DF244B8" w14:textId="3E30A562" w:rsidR="00C51E56" w:rsidRPr="005B42CA" w:rsidRDefault="0008659F" w:rsidP="00C51E56">
            <w:pPr>
              <w:pStyle w:val="ListParagraph"/>
              <w:numPr>
                <w:ilvl w:val="0"/>
                <w:numId w:val="3"/>
              </w:numPr>
              <w:ind w:left="0" w:firstLine="0"/>
              <w:rPr>
                <w:rFonts w:cstheme="minorHAnsi"/>
              </w:rPr>
            </w:pPr>
            <w:r w:rsidRPr="005B42CA">
              <w:rPr>
                <w:rFonts w:cstheme="minorHAnsi"/>
              </w:rPr>
              <w:t>Communication</w:t>
            </w:r>
            <w:r w:rsidR="00525F0A" w:rsidRPr="005B42CA">
              <w:rPr>
                <w:rFonts w:cstheme="minorHAnsi"/>
              </w:rPr>
              <w:t>s</w:t>
            </w:r>
          </w:p>
        </w:tc>
      </w:tr>
    </w:tbl>
    <w:p w14:paraId="07C19B85" w14:textId="768F4E78" w:rsidR="00C51E56" w:rsidRPr="0066437D" w:rsidRDefault="00C51E56" w:rsidP="003F5F96">
      <w:pPr>
        <w:spacing w:after="0" w:line="120" w:lineRule="auto"/>
        <w:rPr>
          <w:rFonts w:cstheme="minorHAnsi"/>
        </w:rPr>
      </w:pPr>
    </w:p>
    <w:p w14:paraId="7E6B7C48" w14:textId="2BE5239C" w:rsidR="00723698" w:rsidRPr="0066437D" w:rsidRDefault="00DB46C7" w:rsidP="00E64987">
      <w:pPr>
        <w:rPr>
          <w:rFonts w:cstheme="minorHAnsi"/>
          <w:b/>
          <w:bCs/>
          <w:sz w:val="24"/>
          <w:szCs w:val="24"/>
        </w:rPr>
      </w:pPr>
      <w:r w:rsidRPr="0066437D">
        <w:rPr>
          <w:rFonts w:cstheme="minorHAnsi"/>
          <w:b/>
          <w:bCs/>
          <w:sz w:val="24"/>
          <w:szCs w:val="24"/>
        </w:rPr>
        <w:t>Summary of Qualifications:</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236"/>
        <w:gridCol w:w="4944"/>
      </w:tblGrid>
      <w:tr w:rsidR="00E64987" w:rsidRPr="0066437D" w14:paraId="24791CB4" w14:textId="69E81144" w:rsidTr="006B7F49">
        <w:trPr>
          <w:trHeight w:val="1971"/>
        </w:trPr>
        <w:tc>
          <w:tcPr>
            <w:tcW w:w="4360" w:type="dxa"/>
            <w:tcBorders>
              <w:top w:val="nil"/>
              <w:left w:val="nil"/>
              <w:bottom w:val="nil"/>
              <w:right w:val="nil"/>
            </w:tcBorders>
          </w:tcPr>
          <w:p w14:paraId="7DB980EA" w14:textId="0C07AE9E" w:rsidR="00E64987" w:rsidRPr="0066437D" w:rsidRDefault="00E64987" w:rsidP="006F48B5">
            <w:pPr>
              <w:pStyle w:val="ListParagraph"/>
              <w:numPr>
                <w:ilvl w:val="0"/>
                <w:numId w:val="5"/>
              </w:numPr>
              <w:spacing w:after="0" w:line="240" w:lineRule="auto"/>
              <w:ind w:left="560"/>
              <w:rPr>
                <w:rFonts w:cstheme="minorHAnsi"/>
              </w:rPr>
            </w:pPr>
            <w:r w:rsidRPr="0066437D">
              <w:rPr>
                <w:rFonts w:cstheme="minorHAnsi"/>
              </w:rPr>
              <w:t xml:space="preserve">Secret Security Clearance                      </w:t>
            </w:r>
          </w:p>
          <w:p w14:paraId="0B27FFC4" w14:textId="5006B31F" w:rsidR="006B7F49" w:rsidRDefault="00CB579F" w:rsidP="00E64987">
            <w:pPr>
              <w:pStyle w:val="ListParagraph"/>
              <w:numPr>
                <w:ilvl w:val="0"/>
                <w:numId w:val="5"/>
              </w:numPr>
              <w:spacing w:after="0" w:line="240" w:lineRule="auto"/>
              <w:ind w:left="560"/>
              <w:rPr>
                <w:rFonts w:cstheme="minorHAnsi"/>
              </w:rPr>
            </w:pPr>
            <w:r>
              <w:rPr>
                <w:rFonts w:cstheme="minorHAnsi"/>
              </w:rPr>
              <w:t>2</w:t>
            </w:r>
            <w:r w:rsidR="00D60A3A">
              <w:rPr>
                <w:rFonts w:cstheme="minorHAnsi"/>
              </w:rPr>
              <w:t>2</w:t>
            </w:r>
            <w:r w:rsidR="006F48B5" w:rsidRPr="0066437D">
              <w:rPr>
                <w:rFonts w:cstheme="minorHAnsi"/>
              </w:rPr>
              <w:t xml:space="preserve">+ years of </w:t>
            </w:r>
            <w:r>
              <w:rPr>
                <w:rFonts w:cstheme="minorHAnsi"/>
              </w:rPr>
              <w:t xml:space="preserve">Private Investigation/ </w:t>
            </w:r>
            <w:r w:rsidR="006B7F49">
              <w:rPr>
                <w:rFonts w:cstheme="minorHAnsi"/>
              </w:rPr>
              <w:t>Law Enforcement/ Public Safety experience</w:t>
            </w:r>
          </w:p>
          <w:p w14:paraId="66C3DB4B" w14:textId="5FCEACAC" w:rsidR="00E64987" w:rsidRPr="0066437D" w:rsidRDefault="00CB579F" w:rsidP="00E64987">
            <w:pPr>
              <w:pStyle w:val="ListParagraph"/>
              <w:numPr>
                <w:ilvl w:val="0"/>
                <w:numId w:val="5"/>
              </w:numPr>
              <w:spacing w:after="0" w:line="240" w:lineRule="auto"/>
              <w:ind w:left="560"/>
              <w:rPr>
                <w:rFonts w:cstheme="minorHAnsi"/>
              </w:rPr>
            </w:pPr>
            <w:r>
              <w:rPr>
                <w:rFonts w:cstheme="minorHAnsi"/>
              </w:rPr>
              <w:t>2</w:t>
            </w:r>
            <w:r w:rsidR="00D60A3A">
              <w:rPr>
                <w:rFonts w:cstheme="minorHAnsi"/>
              </w:rPr>
              <w:t>2</w:t>
            </w:r>
            <w:r w:rsidR="006B7F49">
              <w:rPr>
                <w:rFonts w:cstheme="minorHAnsi"/>
              </w:rPr>
              <w:t xml:space="preserve">+ years of </w:t>
            </w:r>
            <w:r w:rsidR="006F48B5" w:rsidRPr="0066437D">
              <w:rPr>
                <w:rFonts w:cstheme="minorHAnsi"/>
              </w:rPr>
              <w:t>leading diverse teams and organizations</w:t>
            </w:r>
          </w:p>
          <w:p w14:paraId="76B1712B" w14:textId="5A13606E" w:rsidR="006B7F49" w:rsidRDefault="00CB579F" w:rsidP="00E64987">
            <w:pPr>
              <w:pStyle w:val="ListParagraph"/>
              <w:numPr>
                <w:ilvl w:val="0"/>
                <w:numId w:val="5"/>
              </w:numPr>
              <w:spacing w:after="0" w:line="240" w:lineRule="auto"/>
              <w:ind w:left="560"/>
              <w:rPr>
                <w:rFonts w:cstheme="minorHAnsi"/>
              </w:rPr>
            </w:pPr>
            <w:r>
              <w:rPr>
                <w:rFonts w:cstheme="minorHAnsi"/>
              </w:rPr>
              <w:t>2</w:t>
            </w:r>
            <w:r w:rsidR="00D60A3A">
              <w:rPr>
                <w:rFonts w:cstheme="minorHAnsi"/>
              </w:rPr>
              <w:t>2</w:t>
            </w:r>
            <w:r w:rsidR="006B7F49" w:rsidRPr="0066437D">
              <w:rPr>
                <w:rFonts w:cstheme="minorHAnsi"/>
              </w:rPr>
              <w:t>+ years of investigation experience</w:t>
            </w:r>
          </w:p>
          <w:p w14:paraId="41D30200" w14:textId="78289864" w:rsidR="00E64987" w:rsidRPr="0066437D" w:rsidRDefault="00CB579F" w:rsidP="00E64987">
            <w:pPr>
              <w:pStyle w:val="ListParagraph"/>
              <w:numPr>
                <w:ilvl w:val="0"/>
                <w:numId w:val="5"/>
              </w:numPr>
              <w:spacing w:after="0" w:line="240" w:lineRule="auto"/>
              <w:ind w:left="560"/>
              <w:rPr>
                <w:rFonts w:cstheme="minorHAnsi"/>
              </w:rPr>
            </w:pPr>
            <w:r>
              <w:rPr>
                <w:rFonts w:cstheme="minorHAnsi"/>
              </w:rPr>
              <w:t>2</w:t>
            </w:r>
            <w:r w:rsidR="00D60A3A">
              <w:rPr>
                <w:rFonts w:cstheme="minorHAnsi"/>
              </w:rPr>
              <w:t>2</w:t>
            </w:r>
            <w:r w:rsidR="00E64987" w:rsidRPr="0066437D">
              <w:rPr>
                <w:rFonts w:cstheme="minorHAnsi"/>
              </w:rPr>
              <w:t xml:space="preserve">+ years of Risk Management  </w:t>
            </w:r>
          </w:p>
          <w:p w14:paraId="67A59495" w14:textId="2F8B2A0B" w:rsidR="006B7F49" w:rsidRDefault="004E0FE7" w:rsidP="006B7F49">
            <w:pPr>
              <w:pStyle w:val="ListParagraph"/>
              <w:numPr>
                <w:ilvl w:val="0"/>
                <w:numId w:val="5"/>
              </w:numPr>
              <w:spacing w:after="0" w:line="240" w:lineRule="auto"/>
              <w:ind w:left="560"/>
              <w:rPr>
                <w:rFonts w:cstheme="minorHAnsi"/>
              </w:rPr>
            </w:pPr>
            <w:r>
              <w:rPr>
                <w:rFonts w:cstheme="minorHAnsi"/>
              </w:rPr>
              <w:t>7</w:t>
            </w:r>
            <w:r w:rsidR="006B7F49" w:rsidRPr="0066437D">
              <w:rPr>
                <w:rFonts w:cstheme="minorHAnsi"/>
              </w:rPr>
              <w:t>+ years of Safety experience</w:t>
            </w:r>
          </w:p>
          <w:p w14:paraId="48489B42" w14:textId="19EA8312" w:rsidR="00E64987" w:rsidRPr="00D23F36" w:rsidRDefault="00E64987" w:rsidP="00CB579F">
            <w:pPr>
              <w:pStyle w:val="ListParagraph"/>
              <w:spacing w:after="0" w:line="240" w:lineRule="auto"/>
              <w:ind w:left="560"/>
              <w:rPr>
                <w:rFonts w:cstheme="minorHAnsi"/>
              </w:rPr>
            </w:pPr>
          </w:p>
        </w:tc>
        <w:tc>
          <w:tcPr>
            <w:tcW w:w="236" w:type="dxa"/>
            <w:tcBorders>
              <w:top w:val="nil"/>
              <w:left w:val="nil"/>
              <w:bottom w:val="nil"/>
              <w:right w:val="nil"/>
            </w:tcBorders>
            <w:shd w:val="clear" w:color="auto" w:fill="auto"/>
          </w:tcPr>
          <w:p w14:paraId="69DD4D36" w14:textId="77777777" w:rsidR="00E64987" w:rsidRPr="0066437D" w:rsidRDefault="00E64987">
            <w:pPr>
              <w:rPr>
                <w:rFonts w:cstheme="minorHAnsi"/>
                <w:sz w:val="24"/>
                <w:szCs w:val="24"/>
              </w:rPr>
            </w:pPr>
          </w:p>
        </w:tc>
        <w:tc>
          <w:tcPr>
            <w:tcW w:w="4944" w:type="dxa"/>
            <w:tcBorders>
              <w:top w:val="nil"/>
              <w:left w:val="nil"/>
              <w:bottom w:val="nil"/>
              <w:right w:val="nil"/>
            </w:tcBorders>
            <w:shd w:val="clear" w:color="auto" w:fill="auto"/>
          </w:tcPr>
          <w:p w14:paraId="517E2A6A" w14:textId="469CBA85" w:rsidR="00C1132E" w:rsidRDefault="00C1132E" w:rsidP="006F48B5">
            <w:pPr>
              <w:pStyle w:val="ListParagraph"/>
              <w:numPr>
                <w:ilvl w:val="0"/>
                <w:numId w:val="5"/>
              </w:numPr>
              <w:spacing w:after="0" w:line="240" w:lineRule="auto"/>
              <w:rPr>
                <w:rFonts w:cstheme="minorHAnsi"/>
              </w:rPr>
            </w:pPr>
            <w:r>
              <w:rPr>
                <w:rFonts w:cstheme="minorHAnsi"/>
              </w:rPr>
              <w:t xml:space="preserve">Worked multiple PI cases since becoming licensed; adultery, child custody, murder,  </w:t>
            </w:r>
            <w:r w:rsidR="00AC760C">
              <w:rPr>
                <w:rFonts w:cstheme="minorHAnsi"/>
              </w:rPr>
              <w:t xml:space="preserve">federal drug, </w:t>
            </w:r>
            <w:r>
              <w:rPr>
                <w:rFonts w:cstheme="minorHAnsi"/>
              </w:rPr>
              <w:t>etc.</w:t>
            </w:r>
          </w:p>
          <w:p w14:paraId="70258583" w14:textId="04ABE509" w:rsidR="00E64987" w:rsidRPr="00DB365F" w:rsidRDefault="00E64987" w:rsidP="006F48B5">
            <w:pPr>
              <w:pStyle w:val="ListParagraph"/>
              <w:numPr>
                <w:ilvl w:val="0"/>
                <w:numId w:val="5"/>
              </w:numPr>
              <w:spacing w:after="0" w:line="240" w:lineRule="auto"/>
              <w:rPr>
                <w:rFonts w:cstheme="minorHAnsi"/>
              </w:rPr>
            </w:pPr>
            <w:r w:rsidRPr="00DB365F">
              <w:rPr>
                <w:rFonts w:cstheme="minorHAnsi"/>
              </w:rPr>
              <w:t>Drafted multiple policy letters and orders</w:t>
            </w:r>
          </w:p>
          <w:p w14:paraId="5C3B6728" w14:textId="77777777" w:rsidR="00DB365F" w:rsidRDefault="00E64987" w:rsidP="00DB365F">
            <w:pPr>
              <w:pStyle w:val="ListParagraph"/>
              <w:numPr>
                <w:ilvl w:val="0"/>
                <w:numId w:val="5"/>
              </w:numPr>
              <w:spacing w:after="0" w:line="240" w:lineRule="auto"/>
              <w:rPr>
                <w:rFonts w:cstheme="minorHAnsi"/>
              </w:rPr>
            </w:pPr>
            <w:r w:rsidRPr="00DB365F">
              <w:rPr>
                <w:rFonts w:cstheme="minorHAnsi"/>
              </w:rPr>
              <w:t>Proficient in Microsoft Word, Excel, and Power Point</w:t>
            </w:r>
          </w:p>
          <w:p w14:paraId="06EB5930" w14:textId="42CB1BD1" w:rsidR="00E64987" w:rsidRPr="00D23F36" w:rsidRDefault="00DB365F" w:rsidP="00D23F36">
            <w:pPr>
              <w:pStyle w:val="ListParagraph"/>
              <w:numPr>
                <w:ilvl w:val="0"/>
                <w:numId w:val="5"/>
              </w:numPr>
              <w:spacing w:after="0" w:line="240" w:lineRule="auto"/>
              <w:rPr>
                <w:rFonts w:cstheme="minorHAnsi"/>
              </w:rPr>
            </w:pPr>
            <w:r w:rsidRPr="00DB365F">
              <w:rPr>
                <w:rFonts w:cstheme="minorHAnsi"/>
              </w:rPr>
              <w:t>Keen ability to brief senior and executive level leaders on a variety of matters</w:t>
            </w:r>
          </w:p>
        </w:tc>
      </w:tr>
    </w:tbl>
    <w:p w14:paraId="5B72E150" w14:textId="4017A6CB" w:rsidR="00D75661" w:rsidRPr="0066437D" w:rsidRDefault="005772CE" w:rsidP="009A311E">
      <w:pPr>
        <w:rPr>
          <w:rFonts w:cstheme="minorHAnsi"/>
          <w:b/>
          <w:bCs/>
          <w:sz w:val="24"/>
          <w:szCs w:val="24"/>
        </w:rPr>
      </w:pPr>
      <w:r w:rsidRPr="0066437D">
        <w:rPr>
          <w:rFonts w:cstheme="minorHAnsi"/>
          <w:b/>
          <w:bCs/>
          <w:sz w:val="24"/>
          <w:szCs w:val="24"/>
        </w:rPr>
        <w:t>EXPERIENCE:</w:t>
      </w:r>
    </w:p>
    <w:p w14:paraId="06CBA398" w14:textId="64109563" w:rsidR="00D75661" w:rsidRDefault="00D75661" w:rsidP="00FE1BE8">
      <w:pPr>
        <w:rPr>
          <w:rFonts w:cstheme="minorHAnsi"/>
        </w:rPr>
      </w:pPr>
      <w:r>
        <w:rPr>
          <w:rFonts w:cstheme="minorHAnsi"/>
        </w:rPr>
        <w:t>Private Investigator, Light House Investigative Services, 2022- Present</w:t>
      </w:r>
    </w:p>
    <w:p w14:paraId="6B3FEAE0" w14:textId="5069DE28" w:rsidR="008C40D4" w:rsidRDefault="008C40D4" w:rsidP="008C40D4">
      <w:pPr>
        <w:pStyle w:val="ListParagraph"/>
        <w:numPr>
          <w:ilvl w:val="0"/>
          <w:numId w:val="8"/>
        </w:numPr>
        <w:rPr>
          <w:rFonts w:cstheme="minorHAnsi"/>
        </w:rPr>
      </w:pPr>
      <w:r>
        <w:rPr>
          <w:rFonts w:cstheme="minorHAnsi"/>
        </w:rPr>
        <w:t xml:space="preserve">Taken part in over </w:t>
      </w:r>
      <w:r w:rsidR="00D60A3A">
        <w:rPr>
          <w:rFonts w:cstheme="minorHAnsi"/>
        </w:rPr>
        <w:t>6</w:t>
      </w:r>
      <w:r>
        <w:rPr>
          <w:rFonts w:cstheme="minorHAnsi"/>
        </w:rPr>
        <w:t xml:space="preserve">0 investigations to include murder case, federal drug cases, adulty, child </w:t>
      </w:r>
      <w:r w:rsidR="00621D9A">
        <w:rPr>
          <w:rFonts w:cstheme="minorHAnsi"/>
        </w:rPr>
        <w:t>custody</w:t>
      </w:r>
      <w:r>
        <w:rPr>
          <w:rFonts w:cstheme="minorHAnsi"/>
        </w:rPr>
        <w:t xml:space="preserve">, workers compensation, insurance fraud, etc. </w:t>
      </w:r>
    </w:p>
    <w:p w14:paraId="77DF50B9" w14:textId="62A55573" w:rsidR="00E37BCD" w:rsidRDefault="00E37BCD" w:rsidP="008C40D4">
      <w:pPr>
        <w:pStyle w:val="ListParagraph"/>
        <w:numPr>
          <w:ilvl w:val="0"/>
          <w:numId w:val="8"/>
        </w:numPr>
        <w:rPr>
          <w:rFonts w:cstheme="minorHAnsi"/>
        </w:rPr>
      </w:pPr>
      <w:r>
        <w:rPr>
          <w:rFonts w:cstheme="minorHAnsi"/>
        </w:rPr>
        <w:t>Provided Executive Protection for Hollywood actors and actresses.</w:t>
      </w:r>
    </w:p>
    <w:p w14:paraId="7BCBFC75" w14:textId="068006D7" w:rsidR="00E37BCD" w:rsidRDefault="00913175" w:rsidP="008C40D4">
      <w:pPr>
        <w:pStyle w:val="ListParagraph"/>
        <w:numPr>
          <w:ilvl w:val="0"/>
          <w:numId w:val="8"/>
        </w:numPr>
        <w:rPr>
          <w:rFonts w:cstheme="minorHAnsi"/>
        </w:rPr>
      </w:pPr>
      <w:r>
        <w:rPr>
          <w:rFonts w:cstheme="minorHAnsi"/>
        </w:rPr>
        <w:t>Coordinate with local law enforcement in serving court paperwork.</w:t>
      </w:r>
    </w:p>
    <w:p w14:paraId="4D59E419" w14:textId="64BECD8F" w:rsidR="00913175" w:rsidRPr="00494220" w:rsidRDefault="00913175" w:rsidP="00494220">
      <w:pPr>
        <w:pStyle w:val="ListParagraph"/>
        <w:numPr>
          <w:ilvl w:val="0"/>
          <w:numId w:val="8"/>
        </w:numPr>
        <w:rPr>
          <w:rFonts w:cstheme="minorHAnsi"/>
        </w:rPr>
      </w:pPr>
      <w:r>
        <w:rPr>
          <w:rFonts w:cstheme="minorHAnsi"/>
        </w:rPr>
        <w:t xml:space="preserve">Serve court subpoenas. </w:t>
      </w:r>
    </w:p>
    <w:p w14:paraId="76328ACA" w14:textId="36C899A7" w:rsidR="00621D9A" w:rsidRPr="00494220" w:rsidRDefault="00E37BCD" w:rsidP="00494220">
      <w:pPr>
        <w:pStyle w:val="ListParagraph"/>
        <w:numPr>
          <w:ilvl w:val="0"/>
          <w:numId w:val="8"/>
        </w:numPr>
        <w:rPr>
          <w:rFonts w:cstheme="minorHAnsi"/>
        </w:rPr>
      </w:pPr>
      <w:r>
        <w:rPr>
          <w:rFonts w:cstheme="minorHAnsi"/>
        </w:rPr>
        <w:t>Zero complaints filed any form of misconduct or unprofessional behavior.</w:t>
      </w:r>
    </w:p>
    <w:p w14:paraId="3456F9FE" w14:textId="77777777" w:rsidR="00D75661" w:rsidRDefault="00D75661" w:rsidP="00FE1BE8">
      <w:pPr>
        <w:rPr>
          <w:rFonts w:cstheme="minorHAnsi"/>
        </w:rPr>
      </w:pPr>
    </w:p>
    <w:p w14:paraId="2E9B0B8D" w14:textId="3C94D42D" w:rsidR="00D75661" w:rsidRDefault="00D75661" w:rsidP="00FE1BE8">
      <w:pPr>
        <w:rPr>
          <w:rFonts w:cstheme="minorHAnsi"/>
        </w:rPr>
      </w:pPr>
      <w:r>
        <w:rPr>
          <w:rFonts w:cstheme="minorHAnsi"/>
        </w:rPr>
        <w:lastRenderedPageBreak/>
        <w:t>Fugitive Recovery Agent, 2021-Present</w:t>
      </w:r>
    </w:p>
    <w:p w14:paraId="349C8496" w14:textId="293A0902" w:rsidR="00C1132E" w:rsidRDefault="00AC760C" w:rsidP="00C1132E">
      <w:pPr>
        <w:pStyle w:val="ListParagraph"/>
        <w:numPr>
          <w:ilvl w:val="0"/>
          <w:numId w:val="7"/>
        </w:numPr>
        <w:rPr>
          <w:rFonts w:cstheme="minorHAnsi"/>
        </w:rPr>
      </w:pPr>
      <w:r>
        <w:rPr>
          <w:rFonts w:cstheme="minorHAnsi"/>
        </w:rPr>
        <w:t xml:space="preserve">Assisted in locating and recovering </w:t>
      </w:r>
      <w:r w:rsidR="00D60A3A">
        <w:rPr>
          <w:rFonts w:cstheme="minorHAnsi"/>
        </w:rPr>
        <w:t>6</w:t>
      </w:r>
      <w:r>
        <w:rPr>
          <w:rFonts w:cstheme="minorHAnsi"/>
        </w:rPr>
        <w:t>0+ individuals whom had absconded from court.</w:t>
      </w:r>
    </w:p>
    <w:p w14:paraId="69BE6A6F" w14:textId="0C907385" w:rsidR="00AC760C" w:rsidRDefault="00AC760C" w:rsidP="00C1132E">
      <w:pPr>
        <w:pStyle w:val="ListParagraph"/>
        <w:numPr>
          <w:ilvl w:val="0"/>
          <w:numId w:val="7"/>
        </w:numPr>
        <w:rPr>
          <w:rFonts w:cstheme="minorHAnsi"/>
        </w:rPr>
      </w:pPr>
      <w:r>
        <w:rPr>
          <w:rFonts w:cstheme="minorHAnsi"/>
        </w:rPr>
        <w:t xml:space="preserve">Was the primary investigator conducting extensive background investigations to locate the individuals leading to an increase </w:t>
      </w:r>
      <w:r w:rsidR="008C40D4">
        <w:rPr>
          <w:rFonts w:cstheme="minorHAnsi"/>
        </w:rPr>
        <w:t>in</w:t>
      </w:r>
      <w:r>
        <w:rPr>
          <w:rFonts w:cstheme="minorHAnsi"/>
        </w:rPr>
        <w:t xml:space="preserve"> fugitives captured.</w:t>
      </w:r>
    </w:p>
    <w:p w14:paraId="1CAC6007" w14:textId="7FD08F10" w:rsidR="00913175" w:rsidRDefault="00913175" w:rsidP="00C1132E">
      <w:pPr>
        <w:pStyle w:val="ListParagraph"/>
        <w:numPr>
          <w:ilvl w:val="0"/>
          <w:numId w:val="7"/>
        </w:numPr>
        <w:rPr>
          <w:rFonts w:cstheme="minorHAnsi"/>
        </w:rPr>
      </w:pPr>
      <w:r>
        <w:rPr>
          <w:rFonts w:cstheme="minorHAnsi"/>
        </w:rPr>
        <w:t>Possess an 90% capture rate</w:t>
      </w:r>
    </w:p>
    <w:p w14:paraId="48CB325B" w14:textId="77777777" w:rsidR="008C40D4" w:rsidRDefault="008C40D4" w:rsidP="00C1132E">
      <w:pPr>
        <w:pStyle w:val="ListParagraph"/>
        <w:numPr>
          <w:ilvl w:val="0"/>
          <w:numId w:val="7"/>
        </w:numPr>
        <w:rPr>
          <w:rFonts w:cstheme="minorHAnsi"/>
        </w:rPr>
      </w:pPr>
      <w:r>
        <w:rPr>
          <w:rFonts w:cstheme="minorHAnsi"/>
        </w:rPr>
        <w:t>Zero injuries reported by any individuals captured.</w:t>
      </w:r>
    </w:p>
    <w:p w14:paraId="38F75541" w14:textId="5153C1E3" w:rsidR="009B116E" w:rsidRPr="009B116E" w:rsidRDefault="008C40D4" w:rsidP="009B116E">
      <w:pPr>
        <w:pStyle w:val="ListParagraph"/>
        <w:numPr>
          <w:ilvl w:val="0"/>
          <w:numId w:val="7"/>
        </w:numPr>
        <w:rPr>
          <w:rFonts w:cstheme="minorHAnsi"/>
        </w:rPr>
      </w:pPr>
      <w:r>
        <w:rPr>
          <w:rFonts w:cstheme="minorHAnsi"/>
        </w:rPr>
        <w:t>Zero complaints filed any form of misconduct or unprofessional behavior.</w:t>
      </w:r>
    </w:p>
    <w:p w14:paraId="21079D5A" w14:textId="77777777" w:rsidR="009B116E" w:rsidRDefault="009B116E" w:rsidP="009B116E">
      <w:pPr>
        <w:rPr>
          <w:rFonts w:cstheme="minorHAnsi"/>
        </w:rPr>
      </w:pPr>
    </w:p>
    <w:p w14:paraId="1A211180" w14:textId="154206B2" w:rsidR="009B116E" w:rsidRPr="00DB365F" w:rsidRDefault="009B116E" w:rsidP="009B116E">
      <w:pPr>
        <w:rPr>
          <w:rFonts w:cstheme="minorHAnsi"/>
        </w:rPr>
      </w:pPr>
      <w:r w:rsidRPr="00DB365F">
        <w:rPr>
          <w:rFonts w:cstheme="minorHAnsi"/>
        </w:rPr>
        <w:t>Military Policeman, U.S. Marine Corps, 2002-</w:t>
      </w:r>
      <w:r>
        <w:rPr>
          <w:rFonts w:cstheme="minorHAnsi"/>
        </w:rPr>
        <w:t>2019</w:t>
      </w:r>
    </w:p>
    <w:p w14:paraId="01A912A7" w14:textId="77777777" w:rsidR="009B116E" w:rsidRPr="00DB365F" w:rsidRDefault="009B116E" w:rsidP="009B116E">
      <w:pPr>
        <w:pStyle w:val="ListParagraph"/>
        <w:numPr>
          <w:ilvl w:val="0"/>
          <w:numId w:val="4"/>
        </w:numPr>
        <w:rPr>
          <w:rFonts w:cstheme="minorHAnsi"/>
        </w:rPr>
      </w:pPr>
      <w:r w:rsidRPr="00DB365F">
        <w:rPr>
          <w:rFonts w:cstheme="minorHAnsi"/>
        </w:rPr>
        <w:t xml:space="preserve">Led, mentored, and supervised thousands of Marines both state side and in a combat environment resulting in numerous accelerated promotions for my Marines. </w:t>
      </w:r>
    </w:p>
    <w:p w14:paraId="4E3D3828" w14:textId="77777777" w:rsidR="009B116E" w:rsidRDefault="009B116E" w:rsidP="009B116E">
      <w:pPr>
        <w:pStyle w:val="ListParagraph"/>
        <w:numPr>
          <w:ilvl w:val="0"/>
          <w:numId w:val="4"/>
        </w:numPr>
        <w:rPr>
          <w:rFonts w:cstheme="minorHAnsi"/>
        </w:rPr>
      </w:pPr>
      <w:r w:rsidRPr="00DB365F">
        <w:rPr>
          <w:rFonts w:cstheme="minorHAnsi"/>
        </w:rPr>
        <w:t xml:space="preserve">Led and mentored my department, resulting in an increase of security for the installation to which we led all other departments in criminal reports filed, narcotics seizures, and weapon confiscations.  </w:t>
      </w:r>
    </w:p>
    <w:p w14:paraId="1DA025CF" w14:textId="77777777" w:rsidR="009B116E" w:rsidRDefault="009B116E" w:rsidP="009B116E">
      <w:pPr>
        <w:pStyle w:val="ListParagraph"/>
        <w:numPr>
          <w:ilvl w:val="0"/>
          <w:numId w:val="4"/>
        </w:numPr>
        <w:rPr>
          <w:rFonts w:cstheme="minorHAnsi"/>
        </w:rPr>
      </w:pPr>
      <w:r>
        <w:rPr>
          <w:rFonts w:cstheme="minorHAnsi"/>
        </w:rPr>
        <w:t>Personally conducted or assisted in 1,000’s of witness interviews</w:t>
      </w:r>
    </w:p>
    <w:p w14:paraId="23D73BE2" w14:textId="77777777" w:rsidR="009B116E" w:rsidRDefault="009B116E" w:rsidP="009B116E">
      <w:pPr>
        <w:pStyle w:val="ListParagraph"/>
        <w:numPr>
          <w:ilvl w:val="0"/>
          <w:numId w:val="4"/>
        </w:numPr>
        <w:rPr>
          <w:rFonts w:cstheme="minorHAnsi"/>
        </w:rPr>
      </w:pPr>
      <w:r>
        <w:rPr>
          <w:rFonts w:cstheme="minorHAnsi"/>
        </w:rPr>
        <w:t>Wrote, reviewed, and/or approved 1,000’s of reports</w:t>
      </w:r>
    </w:p>
    <w:p w14:paraId="13212419" w14:textId="77777777" w:rsidR="009B116E" w:rsidRPr="00D23F36" w:rsidRDefault="009B116E" w:rsidP="009B116E">
      <w:pPr>
        <w:pStyle w:val="ListParagraph"/>
        <w:numPr>
          <w:ilvl w:val="0"/>
          <w:numId w:val="4"/>
        </w:numPr>
        <w:rPr>
          <w:rFonts w:cstheme="minorHAnsi"/>
        </w:rPr>
      </w:pPr>
      <w:r w:rsidRPr="00DB365F">
        <w:rPr>
          <w:rFonts w:cstheme="minorHAnsi"/>
        </w:rPr>
        <w:t>Planned and coordinated the building of a $750,000 dog kennel while forward deployed in Afghanistan</w:t>
      </w:r>
    </w:p>
    <w:p w14:paraId="034183C8" w14:textId="77777777" w:rsidR="00D75661" w:rsidRDefault="00D75661" w:rsidP="00FE1BE8">
      <w:pPr>
        <w:rPr>
          <w:rFonts w:cstheme="minorHAnsi"/>
        </w:rPr>
      </w:pPr>
    </w:p>
    <w:p w14:paraId="05E99864" w14:textId="4D4FA388" w:rsidR="00FE1BE8" w:rsidRPr="00DB365F" w:rsidRDefault="00FE1BE8" w:rsidP="00FE1BE8">
      <w:pPr>
        <w:rPr>
          <w:rFonts w:cstheme="minorHAnsi"/>
        </w:rPr>
      </w:pPr>
      <w:r w:rsidRPr="00DB365F">
        <w:rPr>
          <w:rFonts w:cstheme="minorHAnsi"/>
        </w:rPr>
        <w:t>Unit Safety Officer, U.S. Marine Corps, 2016-</w:t>
      </w:r>
      <w:r w:rsidR="00715D4B">
        <w:rPr>
          <w:rFonts w:cstheme="minorHAnsi"/>
        </w:rPr>
        <w:t>2019</w:t>
      </w:r>
    </w:p>
    <w:p w14:paraId="0F425920" w14:textId="12C8DF9D" w:rsidR="00FE1BE8" w:rsidRPr="00DB365F" w:rsidRDefault="00FE1BE8" w:rsidP="00FE1BE8">
      <w:pPr>
        <w:pStyle w:val="ListParagraph"/>
        <w:numPr>
          <w:ilvl w:val="0"/>
          <w:numId w:val="3"/>
        </w:numPr>
        <w:rPr>
          <w:rFonts w:cstheme="minorHAnsi"/>
        </w:rPr>
      </w:pPr>
      <w:r w:rsidRPr="00DB365F">
        <w:rPr>
          <w:rFonts w:cstheme="minorHAnsi"/>
        </w:rPr>
        <w:t xml:space="preserve">Coordinated with </w:t>
      </w:r>
      <w:r w:rsidR="00BA37C0" w:rsidRPr="00DB365F">
        <w:rPr>
          <w:rFonts w:cstheme="minorHAnsi"/>
        </w:rPr>
        <w:t xml:space="preserve">the </w:t>
      </w:r>
      <w:r w:rsidRPr="00DB365F">
        <w:rPr>
          <w:rFonts w:cstheme="minorHAnsi"/>
        </w:rPr>
        <w:t>Occupational Health</w:t>
      </w:r>
      <w:r w:rsidR="00BA37C0" w:rsidRPr="00DB365F">
        <w:rPr>
          <w:rFonts w:cstheme="minorHAnsi"/>
        </w:rPr>
        <w:t xml:space="preserve"> department</w:t>
      </w:r>
      <w:r w:rsidRPr="00DB365F">
        <w:rPr>
          <w:rFonts w:cstheme="minorHAnsi"/>
        </w:rPr>
        <w:t xml:space="preserve"> </w:t>
      </w:r>
      <w:r w:rsidR="00BA37C0" w:rsidRPr="00DB365F">
        <w:rPr>
          <w:rFonts w:cstheme="minorHAnsi"/>
        </w:rPr>
        <w:t>ensuring</w:t>
      </w:r>
      <w:r w:rsidRPr="00DB365F">
        <w:rPr>
          <w:rFonts w:cstheme="minorHAnsi"/>
        </w:rPr>
        <w:t xml:space="preserve"> </w:t>
      </w:r>
      <w:r w:rsidR="00BA37C0" w:rsidRPr="00DB365F">
        <w:rPr>
          <w:rFonts w:cstheme="minorHAnsi"/>
        </w:rPr>
        <w:t xml:space="preserve">all </w:t>
      </w:r>
      <w:r w:rsidR="004B3848">
        <w:rPr>
          <w:rFonts w:cstheme="minorHAnsi"/>
        </w:rPr>
        <w:t>7</w:t>
      </w:r>
      <w:r w:rsidR="00BA37C0" w:rsidRPr="00DB365F">
        <w:rPr>
          <w:rFonts w:cstheme="minorHAnsi"/>
        </w:rPr>
        <w:t>00+</w:t>
      </w:r>
      <w:r w:rsidRPr="00DB365F">
        <w:rPr>
          <w:rFonts w:cstheme="minorHAnsi"/>
        </w:rPr>
        <w:t xml:space="preserve"> employee</w:t>
      </w:r>
      <w:r w:rsidR="00BA37C0" w:rsidRPr="00DB365F">
        <w:rPr>
          <w:rFonts w:cstheme="minorHAnsi"/>
        </w:rPr>
        <w:t>s</w:t>
      </w:r>
      <w:r w:rsidRPr="00DB365F">
        <w:rPr>
          <w:rFonts w:cstheme="minorHAnsi"/>
        </w:rPr>
        <w:t xml:space="preserve"> were evaluated </w:t>
      </w:r>
      <w:r w:rsidR="00BA37C0" w:rsidRPr="00DB365F">
        <w:rPr>
          <w:rFonts w:cstheme="minorHAnsi"/>
        </w:rPr>
        <w:t>on</w:t>
      </w:r>
      <w:r w:rsidRPr="00DB365F">
        <w:rPr>
          <w:rFonts w:cstheme="minorHAnsi"/>
        </w:rPr>
        <w:t xml:space="preserve"> all stressors based o</w:t>
      </w:r>
      <w:r w:rsidR="00BA37C0" w:rsidRPr="00DB365F">
        <w:rPr>
          <w:rFonts w:cstheme="minorHAnsi"/>
        </w:rPr>
        <w:t>ff</w:t>
      </w:r>
      <w:r w:rsidRPr="00DB365F">
        <w:rPr>
          <w:rFonts w:cstheme="minorHAnsi"/>
        </w:rPr>
        <w:t xml:space="preserve"> </w:t>
      </w:r>
      <w:r w:rsidR="00BA37C0" w:rsidRPr="00DB365F">
        <w:rPr>
          <w:rFonts w:cstheme="minorHAnsi"/>
        </w:rPr>
        <w:t xml:space="preserve">individual </w:t>
      </w:r>
      <w:r w:rsidRPr="00DB365F">
        <w:rPr>
          <w:rFonts w:cstheme="minorHAnsi"/>
        </w:rPr>
        <w:t>position description</w:t>
      </w:r>
      <w:r w:rsidR="00BA37C0" w:rsidRPr="00DB365F">
        <w:rPr>
          <w:rFonts w:cstheme="minorHAnsi"/>
        </w:rPr>
        <w:t xml:space="preserve">s, </w:t>
      </w:r>
      <w:r w:rsidRPr="00DB365F">
        <w:rPr>
          <w:rFonts w:cstheme="minorHAnsi"/>
        </w:rPr>
        <w:t>ensur</w:t>
      </w:r>
      <w:r w:rsidR="00BA37C0" w:rsidRPr="00DB365F">
        <w:rPr>
          <w:rFonts w:cstheme="minorHAnsi"/>
        </w:rPr>
        <w:t>ing</w:t>
      </w:r>
      <w:r w:rsidRPr="00DB365F">
        <w:rPr>
          <w:rFonts w:cstheme="minorHAnsi"/>
        </w:rPr>
        <w:t xml:space="preserve"> </w:t>
      </w:r>
      <w:r w:rsidR="00BA37C0" w:rsidRPr="00DB365F">
        <w:rPr>
          <w:rFonts w:cstheme="minorHAnsi"/>
        </w:rPr>
        <w:t>each</w:t>
      </w:r>
      <w:r w:rsidRPr="00DB365F">
        <w:rPr>
          <w:rFonts w:cstheme="minorHAnsi"/>
        </w:rPr>
        <w:t xml:space="preserve"> employee w</w:t>
      </w:r>
      <w:r w:rsidR="00BA37C0" w:rsidRPr="00DB365F">
        <w:rPr>
          <w:rFonts w:cstheme="minorHAnsi"/>
        </w:rPr>
        <w:t>as</w:t>
      </w:r>
      <w:r w:rsidRPr="00DB365F">
        <w:rPr>
          <w:rFonts w:cstheme="minorHAnsi"/>
        </w:rPr>
        <w:t xml:space="preserve"> properly evaluated </w:t>
      </w:r>
      <w:r w:rsidR="009B2D97" w:rsidRPr="00DB365F">
        <w:rPr>
          <w:rFonts w:cstheme="minorHAnsi"/>
        </w:rPr>
        <w:t>during their</w:t>
      </w:r>
      <w:r w:rsidRPr="00DB365F">
        <w:rPr>
          <w:rFonts w:cstheme="minorHAnsi"/>
        </w:rPr>
        <w:t xml:space="preserve"> annual physicals</w:t>
      </w:r>
      <w:r w:rsidR="00BA37C0" w:rsidRPr="00DB365F">
        <w:rPr>
          <w:rFonts w:cstheme="minorHAnsi"/>
        </w:rPr>
        <w:t>, thus limiting employer liability.</w:t>
      </w:r>
    </w:p>
    <w:p w14:paraId="10D34D9C" w14:textId="5E01DBDD" w:rsidR="00FE1BE8" w:rsidRPr="00DB365F" w:rsidRDefault="0050614A" w:rsidP="00FE1BE8">
      <w:pPr>
        <w:pStyle w:val="ListParagraph"/>
        <w:numPr>
          <w:ilvl w:val="0"/>
          <w:numId w:val="3"/>
        </w:numPr>
        <w:rPr>
          <w:rFonts w:cstheme="minorHAnsi"/>
        </w:rPr>
      </w:pPr>
      <w:r w:rsidRPr="00DB365F">
        <w:rPr>
          <w:rFonts w:cstheme="minorHAnsi"/>
        </w:rPr>
        <w:t xml:space="preserve">Updated system for conducting and tracking all annual physicals for </w:t>
      </w:r>
      <w:r w:rsidR="00BA37C0" w:rsidRPr="00DB365F">
        <w:rPr>
          <w:rFonts w:cstheme="minorHAnsi"/>
        </w:rPr>
        <w:t>over 700</w:t>
      </w:r>
      <w:r w:rsidRPr="00DB365F">
        <w:rPr>
          <w:rFonts w:cstheme="minorHAnsi"/>
        </w:rPr>
        <w:t xml:space="preserve"> employees along with establishing a 90</w:t>
      </w:r>
      <w:r w:rsidR="00BA37C0" w:rsidRPr="00DB365F">
        <w:rPr>
          <w:rFonts w:cstheme="minorHAnsi"/>
        </w:rPr>
        <w:t xml:space="preserve"> day</w:t>
      </w:r>
      <w:r w:rsidRPr="00DB365F">
        <w:rPr>
          <w:rFonts w:cstheme="minorHAnsi"/>
        </w:rPr>
        <w:t xml:space="preserve"> out reminder process</w:t>
      </w:r>
      <w:r w:rsidR="002E7501" w:rsidRPr="00DB365F">
        <w:rPr>
          <w:rFonts w:cstheme="minorHAnsi"/>
        </w:rPr>
        <w:t xml:space="preserve"> resulting in the medical compliance raising from 67% to 97% in under 6 </w:t>
      </w:r>
      <w:r w:rsidR="00976390" w:rsidRPr="00DB365F">
        <w:rPr>
          <w:rFonts w:cstheme="minorHAnsi"/>
        </w:rPr>
        <w:t>months’ time</w:t>
      </w:r>
      <w:r w:rsidR="002E7501" w:rsidRPr="00DB365F">
        <w:rPr>
          <w:rFonts w:cstheme="minorHAnsi"/>
        </w:rPr>
        <w:t>.</w:t>
      </w:r>
    </w:p>
    <w:p w14:paraId="7CD77755" w14:textId="1B937B6A" w:rsidR="002E7501" w:rsidRPr="00DB365F" w:rsidRDefault="002E7501" w:rsidP="00FE1BE8">
      <w:pPr>
        <w:pStyle w:val="ListParagraph"/>
        <w:numPr>
          <w:ilvl w:val="0"/>
          <w:numId w:val="3"/>
        </w:numPr>
        <w:rPr>
          <w:rFonts w:cstheme="minorHAnsi"/>
        </w:rPr>
      </w:pPr>
      <w:r w:rsidRPr="00DB365F">
        <w:rPr>
          <w:rFonts w:cstheme="minorHAnsi"/>
        </w:rPr>
        <w:t>Coordinated with Occupational Health Department to properly group and standardize all OERs in accordance with their position descriptions within the organization.</w:t>
      </w:r>
    </w:p>
    <w:p w14:paraId="5EB0E401" w14:textId="0384D9AD" w:rsidR="0050614A" w:rsidRPr="00DB365F" w:rsidRDefault="0050614A" w:rsidP="00FE1BE8">
      <w:pPr>
        <w:pStyle w:val="ListParagraph"/>
        <w:numPr>
          <w:ilvl w:val="0"/>
          <w:numId w:val="3"/>
        </w:numPr>
        <w:rPr>
          <w:rFonts w:cstheme="minorHAnsi"/>
        </w:rPr>
      </w:pPr>
      <w:r w:rsidRPr="00DB365F">
        <w:rPr>
          <w:rFonts w:cstheme="minorHAnsi"/>
        </w:rPr>
        <w:t>Updated all building and structure inde</w:t>
      </w:r>
      <w:r w:rsidR="00C33F4A">
        <w:rPr>
          <w:rFonts w:cstheme="minorHAnsi"/>
        </w:rPr>
        <w:t>x</w:t>
      </w:r>
      <w:r w:rsidRPr="00DB365F">
        <w:rPr>
          <w:rFonts w:cstheme="minorHAnsi"/>
        </w:rPr>
        <w:t xml:space="preserve"> to ensure 100% compliance with monthly, quarterly, and annual inspection requirements.</w:t>
      </w:r>
    </w:p>
    <w:p w14:paraId="2F3919BD" w14:textId="4B3F9AFA" w:rsidR="0050614A" w:rsidRPr="00DB365F" w:rsidRDefault="0050614A" w:rsidP="00FE1BE8">
      <w:pPr>
        <w:pStyle w:val="ListParagraph"/>
        <w:numPr>
          <w:ilvl w:val="0"/>
          <w:numId w:val="3"/>
        </w:numPr>
        <w:rPr>
          <w:rFonts w:cstheme="minorHAnsi"/>
        </w:rPr>
      </w:pPr>
      <w:r w:rsidRPr="00DB365F">
        <w:rPr>
          <w:rFonts w:cstheme="minorHAnsi"/>
        </w:rPr>
        <w:t>Generated and revised 4 operations orders for the organization ensuring 100% compliance with all U.S. Marine Corps, OSHA, and EPA regulations.</w:t>
      </w:r>
    </w:p>
    <w:p w14:paraId="62295683" w14:textId="5EF04F2E" w:rsidR="0050614A" w:rsidRPr="00DB365F" w:rsidRDefault="0050614A" w:rsidP="00FE1BE8">
      <w:pPr>
        <w:pStyle w:val="ListParagraph"/>
        <w:numPr>
          <w:ilvl w:val="0"/>
          <w:numId w:val="3"/>
        </w:numPr>
        <w:rPr>
          <w:rFonts w:cstheme="minorHAnsi"/>
        </w:rPr>
      </w:pPr>
      <w:r w:rsidRPr="00DB365F">
        <w:rPr>
          <w:rFonts w:cstheme="minorHAnsi"/>
        </w:rPr>
        <w:t xml:space="preserve">Conducted multiple mishap investigations determining the root cause and proposed measures </w:t>
      </w:r>
      <w:r w:rsidR="00695344" w:rsidRPr="00DB365F">
        <w:rPr>
          <w:rFonts w:cstheme="minorHAnsi"/>
        </w:rPr>
        <w:t xml:space="preserve">to management in the effort of </w:t>
      </w:r>
      <w:r w:rsidRPr="00DB365F">
        <w:rPr>
          <w:rFonts w:cstheme="minorHAnsi"/>
        </w:rPr>
        <w:t>prevent</w:t>
      </w:r>
      <w:r w:rsidR="00695344" w:rsidRPr="00DB365F">
        <w:rPr>
          <w:rFonts w:cstheme="minorHAnsi"/>
        </w:rPr>
        <w:t>ing</w:t>
      </w:r>
      <w:r w:rsidRPr="00DB365F">
        <w:rPr>
          <w:rFonts w:cstheme="minorHAnsi"/>
        </w:rPr>
        <w:t xml:space="preserve"> their reoccurrence.</w:t>
      </w:r>
    </w:p>
    <w:p w14:paraId="32C71896" w14:textId="77777777" w:rsidR="009B2D97" w:rsidRPr="00DB365F" w:rsidRDefault="0050614A" w:rsidP="00FE1BE8">
      <w:pPr>
        <w:pStyle w:val="ListParagraph"/>
        <w:numPr>
          <w:ilvl w:val="0"/>
          <w:numId w:val="3"/>
        </w:numPr>
        <w:rPr>
          <w:rFonts w:cstheme="minorHAnsi"/>
        </w:rPr>
      </w:pPr>
      <w:r w:rsidRPr="00DB365F">
        <w:rPr>
          <w:rFonts w:cstheme="minorHAnsi"/>
        </w:rPr>
        <w:t xml:space="preserve">Developed a safety culture in the </w:t>
      </w:r>
      <w:r w:rsidR="00B27096" w:rsidRPr="00DB365F">
        <w:rPr>
          <w:rFonts w:cstheme="minorHAnsi"/>
        </w:rPr>
        <w:t>organization</w:t>
      </w:r>
      <w:r w:rsidRPr="00DB365F">
        <w:rPr>
          <w:rFonts w:cstheme="minorHAnsi"/>
        </w:rPr>
        <w:t xml:space="preserve"> where the individual employee </w:t>
      </w:r>
      <w:r w:rsidR="00B27096" w:rsidRPr="00DB365F">
        <w:rPr>
          <w:rFonts w:cstheme="minorHAnsi"/>
        </w:rPr>
        <w:t xml:space="preserve">developed a sense of ownership over the </w:t>
      </w:r>
      <w:r w:rsidR="00BA37C0" w:rsidRPr="00DB365F">
        <w:rPr>
          <w:rFonts w:cstheme="minorHAnsi"/>
        </w:rPr>
        <w:t>organization’s</w:t>
      </w:r>
      <w:r w:rsidR="00B27096" w:rsidRPr="00DB365F">
        <w:rPr>
          <w:rFonts w:cstheme="minorHAnsi"/>
        </w:rPr>
        <w:t xml:space="preserve"> safety posture. </w:t>
      </w:r>
    </w:p>
    <w:p w14:paraId="5945CEA7" w14:textId="72F670E0" w:rsidR="0050614A" w:rsidRPr="00DB365F" w:rsidRDefault="009B2D97" w:rsidP="00FE1BE8">
      <w:pPr>
        <w:pStyle w:val="ListParagraph"/>
        <w:numPr>
          <w:ilvl w:val="0"/>
          <w:numId w:val="3"/>
        </w:numPr>
        <w:rPr>
          <w:rFonts w:cstheme="minorHAnsi"/>
        </w:rPr>
      </w:pPr>
      <w:r w:rsidRPr="00DB365F">
        <w:rPr>
          <w:rFonts w:cstheme="minorHAnsi"/>
        </w:rPr>
        <w:t>Mitigated 3 Federal OSHA</w:t>
      </w:r>
      <w:r w:rsidR="00B27096" w:rsidRPr="00DB365F">
        <w:rPr>
          <w:rFonts w:cstheme="minorHAnsi"/>
        </w:rPr>
        <w:t xml:space="preserve"> </w:t>
      </w:r>
      <w:r w:rsidRPr="00DB365F">
        <w:rPr>
          <w:rFonts w:cstheme="minorHAnsi"/>
        </w:rPr>
        <w:t>complain</w:t>
      </w:r>
      <w:r w:rsidR="00C33F4A">
        <w:rPr>
          <w:rFonts w:cstheme="minorHAnsi"/>
        </w:rPr>
        <w:t>t</w:t>
      </w:r>
      <w:r w:rsidRPr="00DB365F">
        <w:rPr>
          <w:rFonts w:cstheme="minorHAnsi"/>
        </w:rPr>
        <w:t>s which resulted in no findings</w:t>
      </w:r>
      <w:r w:rsidR="00C33F4A">
        <w:rPr>
          <w:rFonts w:cstheme="minorHAnsi"/>
        </w:rPr>
        <w:t xml:space="preserve"> or fines</w:t>
      </w:r>
      <w:r w:rsidRPr="00DB365F">
        <w:rPr>
          <w:rFonts w:cstheme="minorHAnsi"/>
        </w:rPr>
        <w:t>.</w:t>
      </w:r>
    </w:p>
    <w:p w14:paraId="495689D4" w14:textId="6A0DC79F" w:rsidR="005772CE" w:rsidRPr="0066437D" w:rsidRDefault="005772CE" w:rsidP="009A311E">
      <w:pPr>
        <w:rPr>
          <w:rFonts w:cstheme="minorHAnsi"/>
          <w:b/>
          <w:bCs/>
          <w:sz w:val="24"/>
          <w:szCs w:val="24"/>
        </w:rPr>
      </w:pPr>
      <w:bookmarkStart w:id="0" w:name="_Hlk16080274"/>
      <w:r w:rsidRPr="0066437D">
        <w:rPr>
          <w:rFonts w:cstheme="minorHAnsi"/>
          <w:b/>
          <w:bCs/>
          <w:sz w:val="24"/>
          <w:szCs w:val="24"/>
        </w:rPr>
        <w:lastRenderedPageBreak/>
        <w:t>EDUCATION:</w:t>
      </w:r>
    </w:p>
    <w:p w14:paraId="17BD0D5F" w14:textId="41A22D6C" w:rsidR="00FE5875" w:rsidRPr="00DB365F" w:rsidRDefault="00FE5875" w:rsidP="00DB365F">
      <w:pPr>
        <w:spacing w:after="0" w:line="240" w:lineRule="auto"/>
        <w:rPr>
          <w:rFonts w:cstheme="minorHAnsi"/>
          <w:szCs w:val="20"/>
        </w:rPr>
      </w:pPr>
      <w:r w:rsidRPr="00DB365F">
        <w:rPr>
          <w:rFonts w:cstheme="minorHAnsi"/>
          <w:szCs w:val="20"/>
        </w:rPr>
        <w:t xml:space="preserve">Master of Science in Safety Management                   </w:t>
      </w:r>
      <w:r w:rsidR="00B71D10" w:rsidRPr="00DB365F">
        <w:rPr>
          <w:rFonts w:cstheme="minorHAnsi"/>
          <w:szCs w:val="20"/>
        </w:rPr>
        <w:t xml:space="preserve"> </w:t>
      </w:r>
      <w:r w:rsidRPr="00DB365F">
        <w:rPr>
          <w:rFonts w:cstheme="minorHAnsi"/>
          <w:szCs w:val="20"/>
        </w:rPr>
        <w:t xml:space="preserve">                              </w:t>
      </w:r>
      <w:r w:rsidR="00126889" w:rsidRPr="00DB365F">
        <w:rPr>
          <w:rFonts w:cstheme="minorHAnsi"/>
          <w:szCs w:val="20"/>
        </w:rPr>
        <w:t xml:space="preserve">           </w:t>
      </w:r>
      <w:r w:rsidR="00DB365F">
        <w:rPr>
          <w:rFonts w:cstheme="minorHAnsi"/>
          <w:szCs w:val="20"/>
        </w:rPr>
        <w:t xml:space="preserve"> </w:t>
      </w:r>
      <w:r w:rsidR="004C5619">
        <w:rPr>
          <w:rFonts w:cstheme="minorHAnsi"/>
          <w:szCs w:val="20"/>
        </w:rPr>
        <w:t xml:space="preserve"> </w:t>
      </w:r>
      <w:r w:rsidR="00DB365F">
        <w:rPr>
          <w:rFonts w:cstheme="minorHAnsi"/>
          <w:szCs w:val="20"/>
        </w:rPr>
        <w:t xml:space="preserve">  </w:t>
      </w:r>
      <w:r w:rsidR="004C5619" w:rsidRPr="00DB365F">
        <w:rPr>
          <w:rFonts w:cstheme="minorHAnsi"/>
          <w:szCs w:val="20"/>
        </w:rPr>
        <w:t>Graduate</w:t>
      </w:r>
      <w:r w:rsidR="004C5619">
        <w:rPr>
          <w:rFonts w:cstheme="minorHAnsi"/>
          <w:szCs w:val="20"/>
        </w:rPr>
        <w:t>d</w:t>
      </w:r>
      <w:r w:rsidR="004C5619" w:rsidRPr="00DB365F">
        <w:rPr>
          <w:rFonts w:cstheme="minorHAnsi"/>
          <w:szCs w:val="20"/>
        </w:rPr>
        <w:t xml:space="preserve"> </w:t>
      </w:r>
      <w:r w:rsidR="004C5619">
        <w:rPr>
          <w:rFonts w:cstheme="minorHAnsi"/>
          <w:szCs w:val="20"/>
        </w:rPr>
        <w:t>December 2021</w:t>
      </w:r>
    </w:p>
    <w:p w14:paraId="57B81B2F" w14:textId="191D1411" w:rsidR="00FE5875" w:rsidRDefault="00FE5875" w:rsidP="00FE5875">
      <w:pPr>
        <w:spacing w:after="0" w:line="240" w:lineRule="auto"/>
        <w:rPr>
          <w:rFonts w:cstheme="minorHAnsi"/>
          <w:szCs w:val="20"/>
        </w:rPr>
      </w:pPr>
      <w:r w:rsidRPr="00DB365F">
        <w:rPr>
          <w:rFonts w:cstheme="minorHAnsi"/>
          <w:szCs w:val="20"/>
        </w:rPr>
        <w:t>West Virginia University, Morgantown, WV</w:t>
      </w:r>
    </w:p>
    <w:p w14:paraId="587A66B9" w14:textId="77777777" w:rsidR="004C5619" w:rsidRDefault="004C5619" w:rsidP="004C5619">
      <w:pPr>
        <w:spacing w:after="0" w:line="240" w:lineRule="auto"/>
        <w:rPr>
          <w:rFonts w:cstheme="minorHAnsi"/>
          <w:szCs w:val="20"/>
        </w:rPr>
      </w:pPr>
      <w:r w:rsidRPr="00DB365F">
        <w:rPr>
          <w:rFonts w:cstheme="minorHAnsi"/>
          <w:szCs w:val="20"/>
        </w:rPr>
        <w:t>Graduated Summa Cum Laude, GPA: 3.9</w:t>
      </w:r>
      <w:r>
        <w:rPr>
          <w:rFonts w:cstheme="minorHAnsi"/>
          <w:szCs w:val="20"/>
        </w:rPr>
        <w:t>2</w:t>
      </w:r>
    </w:p>
    <w:p w14:paraId="7FBE8D4B" w14:textId="77777777" w:rsidR="00126889" w:rsidRPr="00DB365F" w:rsidRDefault="00126889" w:rsidP="00126889">
      <w:pPr>
        <w:spacing w:after="0" w:line="240" w:lineRule="auto"/>
        <w:rPr>
          <w:rFonts w:cstheme="minorHAnsi"/>
          <w:szCs w:val="20"/>
        </w:rPr>
      </w:pPr>
    </w:p>
    <w:p w14:paraId="5BFD4683" w14:textId="625B86E1" w:rsidR="00126889" w:rsidRPr="00DB365F" w:rsidRDefault="00126889" w:rsidP="00126889">
      <w:pPr>
        <w:spacing w:after="0" w:line="240" w:lineRule="auto"/>
        <w:rPr>
          <w:rFonts w:cstheme="minorHAnsi"/>
          <w:szCs w:val="20"/>
        </w:rPr>
      </w:pPr>
      <w:r w:rsidRPr="00DB365F">
        <w:rPr>
          <w:rFonts w:cstheme="minorHAnsi"/>
          <w:szCs w:val="20"/>
        </w:rPr>
        <w:t>Bachelor of Art</w:t>
      </w:r>
      <w:r w:rsidR="00921284">
        <w:rPr>
          <w:rFonts w:cstheme="minorHAnsi"/>
          <w:szCs w:val="20"/>
        </w:rPr>
        <w:t>s</w:t>
      </w:r>
      <w:r w:rsidRPr="00DB365F">
        <w:rPr>
          <w:rFonts w:cstheme="minorHAnsi"/>
          <w:szCs w:val="20"/>
        </w:rPr>
        <w:t xml:space="preserve">, Occupational Safety and Health                                     </w:t>
      </w:r>
      <w:r w:rsidR="00DB365F">
        <w:rPr>
          <w:rFonts w:cstheme="minorHAnsi"/>
          <w:szCs w:val="20"/>
        </w:rPr>
        <w:t xml:space="preserve">              </w:t>
      </w:r>
      <w:r w:rsidRPr="00DB365F">
        <w:rPr>
          <w:rFonts w:cstheme="minorHAnsi"/>
          <w:szCs w:val="20"/>
        </w:rPr>
        <w:t>Graduate</w:t>
      </w:r>
      <w:r w:rsidR="00DD127A">
        <w:rPr>
          <w:rFonts w:cstheme="minorHAnsi"/>
          <w:szCs w:val="20"/>
        </w:rPr>
        <w:t>d</w:t>
      </w:r>
      <w:r w:rsidRPr="00DB365F">
        <w:rPr>
          <w:rFonts w:cstheme="minorHAnsi"/>
          <w:szCs w:val="20"/>
        </w:rPr>
        <w:t xml:space="preserve"> November 2018</w:t>
      </w:r>
    </w:p>
    <w:p w14:paraId="4C9E4655" w14:textId="7AE322FB" w:rsidR="00126889" w:rsidRPr="00DB365F" w:rsidRDefault="00126889" w:rsidP="00126889">
      <w:pPr>
        <w:spacing w:after="0" w:line="240" w:lineRule="auto"/>
        <w:rPr>
          <w:rFonts w:cstheme="minorHAnsi"/>
          <w:szCs w:val="20"/>
        </w:rPr>
      </w:pPr>
      <w:r w:rsidRPr="00DB365F">
        <w:rPr>
          <w:rFonts w:cstheme="minorHAnsi"/>
          <w:szCs w:val="20"/>
        </w:rPr>
        <w:t xml:space="preserve">Bachelor of Applied Science, Criminal Justice                                             </w:t>
      </w:r>
      <w:r w:rsidR="00DB365F">
        <w:rPr>
          <w:rFonts w:cstheme="minorHAnsi"/>
          <w:szCs w:val="20"/>
        </w:rPr>
        <w:t xml:space="preserve">              </w:t>
      </w:r>
    </w:p>
    <w:p w14:paraId="12D9EA14" w14:textId="46412B8E" w:rsidR="00126889" w:rsidRPr="00DB365F" w:rsidRDefault="00126889" w:rsidP="0066437D">
      <w:pPr>
        <w:spacing w:after="0" w:line="240" w:lineRule="auto"/>
        <w:rPr>
          <w:rFonts w:cstheme="minorHAnsi"/>
          <w:szCs w:val="20"/>
        </w:rPr>
      </w:pPr>
      <w:r w:rsidRPr="00DB365F">
        <w:rPr>
          <w:rFonts w:cstheme="minorHAnsi"/>
          <w:szCs w:val="20"/>
        </w:rPr>
        <w:t xml:space="preserve">Bachelor of Science, Criminal Justice                                                    </w:t>
      </w:r>
      <w:r w:rsidR="00DB365F">
        <w:rPr>
          <w:rFonts w:cstheme="minorHAnsi"/>
          <w:szCs w:val="20"/>
        </w:rPr>
        <w:t xml:space="preserve">                </w:t>
      </w:r>
      <w:r w:rsidRPr="00DB365F">
        <w:rPr>
          <w:rFonts w:cstheme="minorHAnsi"/>
          <w:szCs w:val="20"/>
        </w:rPr>
        <w:t xml:space="preserve">     </w:t>
      </w:r>
    </w:p>
    <w:p w14:paraId="4A25B8D7" w14:textId="42DC2CE7" w:rsidR="00126889" w:rsidRDefault="00126889" w:rsidP="0066437D">
      <w:pPr>
        <w:spacing w:after="0" w:line="240" w:lineRule="auto"/>
        <w:rPr>
          <w:rFonts w:cstheme="minorHAnsi"/>
          <w:szCs w:val="20"/>
        </w:rPr>
      </w:pPr>
      <w:r w:rsidRPr="00DB365F">
        <w:rPr>
          <w:rFonts w:cstheme="minorHAnsi"/>
          <w:szCs w:val="20"/>
        </w:rPr>
        <w:t>Graduated Summa Cum Laude, GPA: 3.9</w:t>
      </w:r>
      <w:r w:rsidR="004C5619">
        <w:rPr>
          <w:rFonts w:cstheme="minorHAnsi"/>
          <w:szCs w:val="20"/>
        </w:rPr>
        <w:t>2</w:t>
      </w:r>
    </w:p>
    <w:p w14:paraId="7EBA8BA9" w14:textId="3CB3C56C" w:rsidR="00030DC5" w:rsidRDefault="00030DC5" w:rsidP="0066437D">
      <w:pPr>
        <w:spacing w:after="0" w:line="240" w:lineRule="auto"/>
        <w:rPr>
          <w:rFonts w:cstheme="minorHAnsi"/>
          <w:szCs w:val="20"/>
        </w:rPr>
      </w:pPr>
    </w:p>
    <w:p w14:paraId="57A98E29" w14:textId="3536658A" w:rsidR="00030DC5" w:rsidRDefault="00030DC5" w:rsidP="0066437D">
      <w:pPr>
        <w:spacing w:after="0" w:line="240" w:lineRule="auto"/>
        <w:rPr>
          <w:rFonts w:cstheme="minorHAnsi"/>
          <w:szCs w:val="20"/>
        </w:rPr>
      </w:pPr>
      <w:r>
        <w:rPr>
          <w:rFonts w:cstheme="minorHAnsi"/>
          <w:szCs w:val="20"/>
        </w:rPr>
        <w:t>Associate</w:t>
      </w:r>
      <w:r w:rsidR="00921284">
        <w:rPr>
          <w:rFonts w:cstheme="minorHAnsi"/>
          <w:szCs w:val="20"/>
        </w:rPr>
        <w:t>s</w:t>
      </w:r>
      <w:r>
        <w:rPr>
          <w:rFonts w:cstheme="minorHAnsi"/>
          <w:szCs w:val="20"/>
        </w:rPr>
        <w:t xml:space="preserve"> Degree, General Studies</w:t>
      </w:r>
      <w:r w:rsidR="00DD127A">
        <w:rPr>
          <w:rFonts w:cstheme="minorHAnsi"/>
          <w:szCs w:val="20"/>
        </w:rPr>
        <w:t xml:space="preserve">                                                                           Graduated December 2012</w:t>
      </w:r>
    </w:p>
    <w:p w14:paraId="68D06D05" w14:textId="6F04C843" w:rsidR="00030DC5" w:rsidRDefault="00030DC5" w:rsidP="0066437D">
      <w:pPr>
        <w:spacing w:after="0" w:line="240" w:lineRule="auto"/>
        <w:rPr>
          <w:rFonts w:cstheme="minorHAnsi"/>
          <w:szCs w:val="20"/>
        </w:rPr>
      </w:pPr>
      <w:r>
        <w:rPr>
          <w:rFonts w:cstheme="minorHAnsi"/>
          <w:szCs w:val="20"/>
        </w:rPr>
        <w:t xml:space="preserve">Central Texas </w:t>
      </w:r>
      <w:r w:rsidR="00DD127A">
        <w:rPr>
          <w:rFonts w:cstheme="minorHAnsi"/>
          <w:szCs w:val="20"/>
        </w:rPr>
        <w:t>Community</w:t>
      </w:r>
      <w:r>
        <w:rPr>
          <w:rFonts w:cstheme="minorHAnsi"/>
          <w:szCs w:val="20"/>
        </w:rPr>
        <w:t xml:space="preserve"> College</w:t>
      </w:r>
      <w:r w:rsidR="00DD127A">
        <w:rPr>
          <w:rFonts w:cstheme="minorHAnsi"/>
          <w:szCs w:val="20"/>
        </w:rPr>
        <w:t>, Killeen, TX</w:t>
      </w:r>
    </w:p>
    <w:p w14:paraId="411ECE05" w14:textId="647BA008" w:rsidR="00030DC5" w:rsidRPr="00DB365F" w:rsidRDefault="00DD127A" w:rsidP="0066437D">
      <w:pPr>
        <w:spacing w:after="0" w:line="240" w:lineRule="auto"/>
        <w:rPr>
          <w:rFonts w:cstheme="minorHAnsi"/>
          <w:szCs w:val="20"/>
        </w:rPr>
      </w:pPr>
      <w:r>
        <w:rPr>
          <w:rFonts w:cstheme="minorHAnsi"/>
          <w:szCs w:val="20"/>
        </w:rPr>
        <w:t>GPA: 3.4</w:t>
      </w:r>
    </w:p>
    <w:bookmarkEnd w:id="0"/>
    <w:p w14:paraId="6E5AF875" w14:textId="3FD1CB87" w:rsidR="00D23F36" w:rsidRDefault="00D23F36" w:rsidP="0066437D">
      <w:pPr>
        <w:spacing w:after="0" w:line="240" w:lineRule="auto"/>
        <w:rPr>
          <w:rFonts w:cstheme="minorHAnsi"/>
        </w:rPr>
      </w:pPr>
    </w:p>
    <w:p w14:paraId="6E79D394" w14:textId="2859E616" w:rsidR="00221D03" w:rsidRDefault="00221D03" w:rsidP="0066437D">
      <w:pPr>
        <w:spacing w:after="0" w:line="240" w:lineRule="auto"/>
        <w:rPr>
          <w:rFonts w:cstheme="minorHAnsi"/>
          <w:b/>
          <w:bCs/>
          <w:sz w:val="24"/>
          <w:szCs w:val="24"/>
        </w:rPr>
      </w:pPr>
      <w:r w:rsidRPr="00221D03">
        <w:rPr>
          <w:rFonts w:cstheme="minorHAnsi"/>
          <w:b/>
          <w:bCs/>
          <w:sz w:val="24"/>
          <w:szCs w:val="24"/>
        </w:rPr>
        <w:t>Professional certificates:</w:t>
      </w:r>
    </w:p>
    <w:p w14:paraId="1BDCB376" w14:textId="0F61AFD2" w:rsidR="00221D03" w:rsidRDefault="00221D03" w:rsidP="0066437D">
      <w:pPr>
        <w:spacing w:after="0" w:line="240" w:lineRule="auto"/>
        <w:rPr>
          <w:rFonts w:cstheme="minorHAnsi"/>
        </w:rPr>
      </w:pPr>
    </w:p>
    <w:p w14:paraId="23907303" w14:textId="1B0DADFA" w:rsidR="004F5DCD" w:rsidRDefault="004F5DCD" w:rsidP="0066437D">
      <w:pPr>
        <w:spacing w:after="0" w:line="240" w:lineRule="auto"/>
        <w:rPr>
          <w:rFonts w:cstheme="minorHAnsi"/>
        </w:rPr>
      </w:pPr>
      <w:r>
        <w:rPr>
          <w:rFonts w:cstheme="minorHAnsi"/>
        </w:rPr>
        <w:t xml:space="preserve">Basic Police Academy                       </w:t>
      </w:r>
      <w:r w:rsidR="00BF3B50">
        <w:rPr>
          <w:rFonts w:cstheme="minorHAnsi"/>
        </w:rPr>
        <w:t xml:space="preserve">                                                                                                             </w:t>
      </w:r>
      <w:r>
        <w:rPr>
          <w:rFonts w:cstheme="minorHAnsi"/>
        </w:rPr>
        <w:t xml:space="preserve">        2003</w:t>
      </w:r>
    </w:p>
    <w:p w14:paraId="31A2D758" w14:textId="59C62F3E" w:rsidR="00F867F8" w:rsidRDefault="00F867F8" w:rsidP="0066437D">
      <w:pPr>
        <w:spacing w:after="0" w:line="240" w:lineRule="auto"/>
        <w:rPr>
          <w:rFonts w:cstheme="minorHAnsi"/>
        </w:rPr>
      </w:pPr>
      <w:r>
        <w:rPr>
          <w:rFonts w:cstheme="minorHAnsi"/>
        </w:rPr>
        <w:t xml:space="preserve">DUI Detection and Standardized Field Sobriety Testing Course   </w:t>
      </w:r>
      <w:r w:rsidR="00BF3B50">
        <w:rPr>
          <w:rFonts w:cstheme="minorHAnsi"/>
        </w:rPr>
        <w:t xml:space="preserve">                                                                 </w:t>
      </w:r>
      <w:r>
        <w:rPr>
          <w:rFonts w:cstheme="minorHAnsi"/>
        </w:rPr>
        <w:t>2004</w:t>
      </w:r>
    </w:p>
    <w:p w14:paraId="311B5086" w14:textId="1E44F0BF" w:rsidR="004F5DCD" w:rsidRDefault="004F5DCD" w:rsidP="0066437D">
      <w:pPr>
        <w:spacing w:after="0" w:line="240" w:lineRule="auto"/>
        <w:rPr>
          <w:rFonts w:cstheme="minorHAnsi"/>
        </w:rPr>
      </w:pPr>
      <w:r>
        <w:rPr>
          <w:rFonts w:cstheme="minorHAnsi"/>
        </w:rPr>
        <w:t xml:space="preserve">Special Reaction Team Phase 1    </w:t>
      </w:r>
      <w:r w:rsidR="00BF3B50">
        <w:rPr>
          <w:rFonts w:cstheme="minorHAnsi"/>
        </w:rPr>
        <w:t xml:space="preserve">                                                                                                                       </w:t>
      </w:r>
      <w:r>
        <w:rPr>
          <w:rFonts w:cstheme="minorHAnsi"/>
        </w:rPr>
        <w:t>2005</w:t>
      </w:r>
    </w:p>
    <w:p w14:paraId="5BB61AF8" w14:textId="010FD68B" w:rsidR="00F867F8" w:rsidRDefault="00F867F8" w:rsidP="0066437D">
      <w:pPr>
        <w:spacing w:after="0" w:line="240" w:lineRule="auto"/>
        <w:rPr>
          <w:rFonts w:cstheme="minorHAnsi"/>
        </w:rPr>
      </w:pPr>
      <w:r>
        <w:rPr>
          <w:rFonts w:cstheme="minorHAnsi"/>
        </w:rPr>
        <w:t xml:space="preserve">Military Working Dog </w:t>
      </w:r>
      <w:r w:rsidR="009E260E">
        <w:rPr>
          <w:rFonts w:cstheme="minorHAnsi"/>
        </w:rPr>
        <w:t>Course</w:t>
      </w:r>
      <w:r>
        <w:rPr>
          <w:rFonts w:cstheme="minorHAnsi"/>
        </w:rPr>
        <w:t xml:space="preserve">                                 </w:t>
      </w:r>
      <w:r w:rsidR="00BF3B50">
        <w:rPr>
          <w:rFonts w:cstheme="minorHAnsi"/>
        </w:rPr>
        <w:t xml:space="preserve">                                                                                        </w:t>
      </w:r>
      <w:r>
        <w:rPr>
          <w:rFonts w:cstheme="minorHAnsi"/>
        </w:rPr>
        <w:t xml:space="preserve">      2006</w:t>
      </w:r>
    </w:p>
    <w:p w14:paraId="0EDD2EBB" w14:textId="2B6BA52D" w:rsidR="004F5DCD" w:rsidRDefault="004F5DCD" w:rsidP="0066437D">
      <w:pPr>
        <w:spacing w:after="0" w:line="240" w:lineRule="auto"/>
        <w:rPr>
          <w:rFonts w:cstheme="minorHAnsi"/>
        </w:rPr>
      </w:pPr>
      <w:r>
        <w:rPr>
          <w:rFonts w:cstheme="minorHAnsi"/>
        </w:rPr>
        <w:t xml:space="preserve">Kinetic Interview and Interrogation Course          </w:t>
      </w:r>
      <w:r w:rsidR="00BF3B50">
        <w:rPr>
          <w:rFonts w:cstheme="minorHAnsi"/>
        </w:rPr>
        <w:t xml:space="preserve">                                                                                     </w:t>
      </w:r>
      <w:r>
        <w:rPr>
          <w:rFonts w:cstheme="minorHAnsi"/>
        </w:rPr>
        <w:t xml:space="preserve">       2008</w:t>
      </w:r>
    </w:p>
    <w:p w14:paraId="17D09587" w14:textId="7F24CD3D" w:rsidR="00B632BC" w:rsidRDefault="00F867F8" w:rsidP="0066437D">
      <w:pPr>
        <w:spacing w:after="0" w:line="240" w:lineRule="auto"/>
        <w:rPr>
          <w:rFonts w:cstheme="minorHAnsi"/>
        </w:rPr>
      </w:pPr>
      <w:r>
        <w:rPr>
          <w:rFonts w:cstheme="minorHAnsi"/>
        </w:rPr>
        <w:t xml:space="preserve">Non-Lethal Weapons Instructor </w:t>
      </w:r>
      <w:r w:rsidR="004F5DCD">
        <w:rPr>
          <w:rFonts w:cstheme="minorHAnsi"/>
        </w:rPr>
        <w:t xml:space="preserve">                           </w:t>
      </w:r>
      <w:r w:rsidR="00BF3B50">
        <w:rPr>
          <w:rFonts w:cstheme="minorHAnsi"/>
        </w:rPr>
        <w:t xml:space="preserve">                                                                                   </w:t>
      </w:r>
      <w:r w:rsidR="004F5DCD">
        <w:rPr>
          <w:rFonts w:cstheme="minorHAnsi"/>
        </w:rPr>
        <w:t xml:space="preserve">           2009</w:t>
      </w:r>
    </w:p>
    <w:p w14:paraId="0302B37B" w14:textId="02994116" w:rsidR="004F5DCD" w:rsidRDefault="004F5DCD" w:rsidP="0066437D">
      <w:pPr>
        <w:spacing w:after="0" w:line="240" w:lineRule="auto"/>
        <w:rPr>
          <w:rFonts w:cstheme="minorHAnsi"/>
        </w:rPr>
      </w:pPr>
      <w:r>
        <w:rPr>
          <w:rFonts w:cstheme="minorHAnsi"/>
        </w:rPr>
        <w:t xml:space="preserve">M26 &amp; X26 Taser instructor                                             </w:t>
      </w:r>
      <w:r w:rsidR="00BF3B50">
        <w:rPr>
          <w:rFonts w:cstheme="minorHAnsi"/>
        </w:rPr>
        <w:t xml:space="preserve">                                                                               </w:t>
      </w:r>
      <w:r>
        <w:rPr>
          <w:rFonts w:cstheme="minorHAnsi"/>
        </w:rPr>
        <w:t xml:space="preserve">     2009</w:t>
      </w:r>
    </w:p>
    <w:p w14:paraId="09125A72" w14:textId="1FED1398" w:rsidR="00F867F8" w:rsidRDefault="00F867F8" w:rsidP="0066437D">
      <w:pPr>
        <w:spacing w:after="0" w:line="240" w:lineRule="auto"/>
        <w:rPr>
          <w:rFonts w:cstheme="minorHAnsi"/>
        </w:rPr>
      </w:pPr>
      <w:r>
        <w:rPr>
          <w:rFonts w:cstheme="minorHAnsi"/>
        </w:rPr>
        <w:t xml:space="preserve">Communication and Consultive Selling Skills             </w:t>
      </w:r>
      <w:r w:rsidR="00BF3B50">
        <w:rPr>
          <w:rFonts w:cstheme="minorHAnsi"/>
        </w:rPr>
        <w:t xml:space="preserve">                                                                           </w:t>
      </w:r>
      <w:r>
        <w:rPr>
          <w:rFonts w:cstheme="minorHAnsi"/>
        </w:rPr>
        <w:t xml:space="preserve">            2011</w:t>
      </w:r>
    </w:p>
    <w:p w14:paraId="373BE234" w14:textId="2C9633D8" w:rsidR="00F867F8" w:rsidRDefault="00F867F8" w:rsidP="0066437D">
      <w:pPr>
        <w:spacing w:after="0" w:line="240" w:lineRule="auto"/>
        <w:rPr>
          <w:rFonts w:cstheme="minorHAnsi"/>
        </w:rPr>
      </w:pPr>
      <w:r>
        <w:rPr>
          <w:rFonts w:cstheme="minorHAnsi"/>
        </w:rPr>
        <w:t xml:space="preserve">Public Speaking course                                                      </w:t>
      </w:r>
      <w:r w:rsidR="00BF3B50">
        <w:rPr>
          <w:rFonts w:cstheme="minorHAnsi"/>
        </w:rPr>
        <w:t xml:space="preserve">                                                                                   </w:t>
      </w:r>
      <w:r>
        <w:rPr>
          <w:rFonts w:cstheme="minorHAnsi"/>
        </w:rPr>
        <w:t xml:space="preserve"> 2011</w:t>
      </w:r>
    </w:p>
    <w:p w14:paraId="56DAA8BD" w14:textId="67FA572A" w:rsidR="004F5DCD" w:rsidRDefault="004F5DCD" w:rsidP="0066437D">
      <w:pPr>
        <w:spacing w:after="0" w:line="240" w:lineRule="auto"/>
        <w:rPr>
          <w:rFonts w:cstheme="minorHAnsi"/>
        </w:rPr>
      </w:pPr>
      <w:r>
        <w:rPr>
          <w:rFonts w:cstheme="minorHAnsi"/>
        </w:rPr>
        <w:t xml:space="preserve">NCIS Navy Physical Security </w:t>
      </w:r>
      <w:r w:rsidR="009E260E">
        <w:rPr>
          <w:rFonts w:cstheme="minorHAnsi"/>
        </w:rPr>
        <w:t>Course</w:t>
      </w:r>
      <w:r>
        <w:rPr>
          <w:rFonts w:cstheme="minorHAnsi"/>
        </w:rPr>
        <w:t xml:space="preserve">                        </w:t>
      </w:r>
      <w:r w:rsidR="00BF3B50">
        <w:rPr>
          <w:rFonts w:cstheme="minorHAnsi"/>
        </w:rPr>
        <w:t xml:space="preserve">                                                                                   </w:t>
      </w:r>
      <w:r>
        <w:rPr>
          <w:rFonts w:cstheme="minorHAnsi"/>
        </w:rPr>
        <w:t xml:space="preserve">         2016</w:t>
      </w:r>
    </w:p>
    <w:p w14:paraId="1C8608D6" w14:textId="7C22CF2A" w:rsidR="004F5DCD" w:rsidRDefault="004F5DCD" w:rsidP="0066437D">
      <w:pPr>
        <w:spacing w:after="0" w:line="240" w:lineRule="auto"/>
        <w:rPr>
          <w:rFonts w:cstheme="minorHAnsi"/>
        </w:rPr>
      </w:pPr>
      <w:r>
        <w:rPr>
          <w:rFonts w:cstheme="minorHAnsi"/>
        </w:rPr>
        <w:t xml:space="preserve">Intelligence Preparation of the Beat Cop                     </w:t>
      </w:r>
      <w:r w:rsidR="00BF3B50">
        <w:rPr>
          <w:rFonts w:cstheme="minorHAnsi"/>
        </w:rPr>
        <w:t xml:space="preserve">                                                                                 </w:t>
      </w:r>
      <w:r>
        <w:rPr>
          <w:rFonts w:cstheme="minorHAnsi"/>
        </w:rPr>
        <w:t xml:space="preserve">     2016</w:t>
      </w:r>
    </w:p>
    <w:p w14:paraId="6A280917" w14:textId="7C80F596" w:rsidR="004F5DCD" w:rsidRDefault="004F5DCD" w:rsidP="0066437D">
      <w:pPr>
        <w:spacing w:after="0" w:line="240" w:lineRule="auto"/>
        <w:rPr>
          <w:rFonts w:cstheme="minorHAnsi"/>
        </w:rPr>
      </w:pPr>
      <w:r>
        <w:rPr>
          <w:rFonts w:cstheme="minorHAnsi"/>
        </w:rPr>
        <w:t>Surveillance Detection</w:t>
      </w:r>
      <w:r w:rsidR="009E260E">
        <w:rPr>
          <w:rFonts w:cstheme="minorHAnsi"/>
        </w:rPr>
        <w:t xml:space="preserve"> Course                                      </w:t>
      </w:r>
      <w:r w:rsidR="00BF3B50">
        <w:rPr>
          <w:rFonts w:cstheme="minorHAnsi"/>
        </w:rPr>
        <w:t xml:space="preserve">                                                                                       </w:t>
      </w:r>
      <w:r w:rsidR="009E260E">
        <w:rPr>
          <w:rFonts w:cstheme="minorHAnsi"/>
        </w:rPr>
        <w:t>2017</w:t>
      </w:r>
    </w:p>
    <w:p w14:paraId="6C8FABC9" w14:textId="22D4AA15" w:rsidR="009E260E" w:rsidRDefault="009E260E" w:rsidP="0066437D">
      <w:pPr>
        <w:spacing w:after="0" w:line="240" w:lineRule="auto"/>
        <w:rPr>
          <w:rFonts w:cstheme="minorHAnsi"/>
        </w:rPr>
      </w:pPr>
      <w:r>
        <w:rPr>
          <w:rFonts w:cstheme="minorHAnsi"/>
        </w:rPr>
        <w:t xml:space="preserve">Hazardous Materials and Hazardous Waste Course </w:t>
      </w:r>
      <w:r w:rsidR="00BF3B50">
        <w:rPr>
          <w:rFonts w:cstheme="minorHAnsi"/>
        </w:rPr>
        <w:t xml:space="preserve">                                                                                       </w:t>
      </w:r>
      <w:r>
        <w:rPr>
          <w:rFonts w:cstheme="minorHAnsi"/>
        </w:rPr>
        <w:t>2017</w:t>
      </w:r>
    </w:p>
    <w:p w14:paraId="3F9470BC" w14:textId="045D32EB" w:rsidR="009E260E" w:rsidRDefault="009E260E" w:rsidP="0066437D">
      <w:pPr>
        <w:spacing w:after="0" w:line="240" w:lineRule="auto"/>
        <w:rPr>
          <w:rFonts w:cstheme="minorHAnsi"/>
        </w:rPr>
      </w:pPr>
      <w:r>
        <w:rPr>
          <w:rFonts w:cstheme="minorHAnsi"/>
        </w:rPr>
        <w:t xml:space="preserve">US Department of Labor Apprenticeship Certificate Police Officer  </w:t>
      </w:r>
      <w:r w:rsidR="00BF3B50">
        <w:rPr>
          <w:rFonts w:cstheme="minorHAnsi"/>
        </w:rPr>
        <w:t xml:space="preserve">                                                        </w:t>
      </w:r>
      <w:r>
        <w:rPr>
          <w:rFonts w:cstheme="minorHAnsi"/>
        </w:rPr>
        <w:t xml:space="preserve">    2017</w:t>
      </w:r>
    </w:p>
    <w:p w14:paraId="662725B2" w14:textId="76D801A5" w:rsidR="009E260E" w:rsidRPr="00221D03" w:rsidRDefault="009E260E" w:rsidP="0066437D">
      <w:pPr>
        <w:spacing w:after="0" w:line="240" w:lineRule="auto"/>
        <w:rPr>
          <w:rFonts w:cstheme="minorHAnsi"/>
        </w:rPr>
      </w:pPr>
      <w:r>
        <w:rPr>
          <w:rFonts w:cstheme="minorHAnsi"/>
        </w:rPr>
        <w:t xml:space="preserve">Mishap Investigation/ Root Cause analysis Course </w:t>
      </w:r>
      <w:r w:rsidR="00BF3B50">
        <w:rPr>
          <w:rFonts w:cstheme="minorHAnsi"/>
        </w:rPr>
        <w:t xml:space="preserve">                                                                                         </w:t>
      </w:r>
      <w:r>
        <w:rPr>
          <w:rFonts w:cstheme="minorHAnsi"/>
        </w:rPr>
        <w:t>2017</w:t>
      </w:r>
    </w:p>
    <w:sectPr w:rsidR="009E260E" w:rsidRPr="00221D03" w:rsidSect="005011EE">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A3B3" w14:textId="77777777" w:rsidR="00E96591" w:rsidRDefault="00E96591" w:rsidP="00003576">
      <w:pPr>
        <w:spacing w:after="0" w:line="240" w:lineRule="auto"/>
      </w:pPr>
      <w:r>
        <w:separator/>
      </w:r>
    </w:p>
  </w:endnote>
  <w:endnote w:type="continuationSeparator" w:id="0">
    <w:p w14:paraId="7BF37162" w14:textId="77777777" w:rsidR="00E96591" w:rsidRDefault="00E96591" w:rsidP="0000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5E17" w14:textId="77777777" w:rsidR="00E96591" w:rsidRDefault="00E96591" w:rsidP="00003576">
      <w:pPr>
        <w:spacing w:after="0" w:line="240" w:lineRule="auto"/>
      </w:pPr>
      <w:r>
        <w:separator/>
      </w:r>
    </w:p>
  </w:footnote>
  <w:footnote w:type="continuationSeparator" w:id="0">
    <w:p w14:paraId="45255014" w14:textId="77777777" w:rsidR="00E96591" w:rsidRDefault="00E96591" w:rsidP="0000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92AF" w14:textId="77777777" w:rsidR="00003576" w:rsidRPr="000445C2" w:rsidRDefault="00003576" w:rsidP="00003576">
    <w:pPr>
      <w:spacing w:after="0" w:line="240" w:lineRule="auto"/>
      <w:jc w:val="center"/>
      <w:rPr>
        <w:b/>
        <w:bCs/>
        <w:sz w:val="36"/>
        <w:szCs w:val="36"/>
      </w:rPr>
    </w:pPr>
    <w:r w:rsidRPr="000445C2">
      <w:rPr>
        <w:b/>
        <w:bCs/>
        <w:sz w:val="36"/>
        <w:szCs w:val="36"/>
      </w:rPr>
      <w:t>William E. Niepert</w:t>
    </w:r>
  </w:p>
  <w:p w14:paraId="6EEB5D70" w14:textId="7AF84DB8" w:rsidR="00003576" w:rsidRDefault="00D60A3A" w:rsidP="00494220">
    <w:pPr>
      <w:spacing w:after="0" w:line="240" w:lineRule="auto"/>
      <w:jc w:val="center"/>
    </w:pPr>
    <w:r>
      <w:t>3566 Henderson Drive</w:t>
    </w:r>
  </w:p>
  <w:p w14:paraId="6F0ABF35" w14:textId="51AC89D0" w:rsidR="00494220" w:rsidRDefault="00D60A3A" w:rsidP="00494220">
    <w:pPr>
      <w:spacing w:after="0" w:line="240" w:lineRule="auto"/>
      <w:jc w:val="center"/>
    </w:pPr>
    <w:r>
      <w:t>Jacksonville</w:t>
    </w:r>
    <w:r w:rsidR="00494220">
      <w:t>, NC 28</w:t>
    </w:r>
    <w:r>
      <w:t>546</w:t>
    </w:r>
  </w:p>
  <w:p w14:paraId="566C8826" w14:textId="77777777" w:rsidR="00003576" w:rsidRDefault="00003576" w:rsidP="00003576">
    <w:pPr>
      <w:spacing w:after="0" w:line="240" w:lineRule="auto"/>
      <w:jc w:val="center"/>
    </w:pPr>
    <w:r>
      <w:t>(618)920-5012</w:t>
    </w:r>
  </w:p>
  <w:p w14:paraId="1CAFFA64" w14:textId="110959B7" w:rsidR="00003576" w:rsidRDefault="00D60A3A" w:rsidP="00003576">
    <w:pPr>
      <w:spacing w:after="0"/>
      <w:jc w:val="center"/>
    </w:pPr>
    <w:r>
      <w:t>ncpimain</w:t>
    </w:r>
    <w:r w:rsidR="00003576" w:rsidRPr="007021DD">
      <w:t>@gmail.com</w:t>
    </w:r>
  </w:p>
  <w:p w14:paraId="2C1CBC50" w14:textId="77777777" w:rsidR="00003576" w:rsidRPr="00003576" w:rsidRDefault="00003576" w:rsidP="00003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0335"/>
    <w:multiLevelType w:val="hybridMultilevel"/>
    <w:tmpl w:val="8D8CCBAA"/>
    <w:lvl w:ilvl="0" w:tplc="DF20734C">
      <w:start w:val="2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92459"/>
    <w:multiLevelType w:val="hybridMultilevel"/>
    <w:tmpl w:val="6D8AB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668D8"/>
    <w:multiLevelType w:val="hybridMultilevel"/>
    <w:tmpl w:val="EDEA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706B6"/>
    <w:multiLevelType w:val="hybridMultilevel"/>
    <w:tmpl w:val="9D34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B4D46"/>
    <w:multiLevelType w:val="hybridMultilevel"/>
    <w:tmpl w:val="62C0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7124F"/>
    <w:multiLevelType w:val="hybridMultilevel"/>
    <w:tmpl w:val="3CE8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D1DEC"/>
    <w:multiLevelType w:val="hybridMultilevel"/>
    <w:tmpl w:val="57E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03F57"/>
    <w:multiLevelType w:val="hybridMultilevel"/>
    <w:tmpl w:val="1D62B1DE"/>
    <w:lvl w:ilvl="0" w:tplc="83745D14">
      <w:start w:val="2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674144">
    <w:abstractNumId w:val="0"/>
  </w:num>
  <w:num w:numId="2" w16cid:durableId="1887911040">
    <w:abstractNumId w:val="7"/>
  </w:num>
  <w:num w:numId="3" w16cid:durableId="1076174071">
    <w:abstractNumId w:val="3"/>
  </w:num>
  <w:num w:numId="4" w16cid:durableId="2074965044">
    <w:abstractNumId w:val="2"/>
  </w:num>
  <w:num w:numId="5" w16cid:durableId="990216117">
    <w:abstractNumId w:val="1"/>
  </w:num>
  <w:num w:numId="6" w16cid:durableId="826627527">
    <w:abstractNumId w:val="6"/>
  </w:num>
  <w:num w:numId="7" w16cid:durableId="1743602941">
    <w:abstractNumId w:val="5"/>
  </w:num>
  <w:num w:numId="8" w16cid:durableId="736633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CE"/>
    <w:rsid w:val="00003576"/>
    <w:rsid w:val="000047EA"/>
    <w:rsid w:val="00030DC5"/>
    <w:rsid w:val="000445C2"/>
    <w:rsid w:val="00053B4C"/>
    <w:rsid w:val="00070B90"/>
    <w:rsid w:val="0008659F"/>
    <w:rsid w:val="000D1948"/>
    <w:rsid w:val="00126889"/>
    <w:rsid w:val="00131625"/>
    <w:rsid w:val="001B1EF3"/>
    <w:rsid w:val="00221D03"/>
    <w:rsid w:val="0027084C"/>
    <w:rsid w:val="002E7501"/>
    <w:rsid w:val="003356C1"/>
    <w:rsid w:val="00351548"/>
    <w:rsid w:val="003C73A6"/>
    <w:rsid w:val="003F013E"/>
    <w:rsid w:val="003F5F96"/>
    <w:rsid w:val="00405069"/>
    <w:rsid w:val="004271D1"/>
    <w:rsid w:val="004301FE"/>
    <w:rsid w:val="004714A2"/>
    <w:rsid w:val="00491175"/>
    <w:rsid w:val="00494220"/>
    <w:rsid w:val="004B3848"/>
    <w:rsid w:val="004C5619"/>
    <w:rsid w:val="004E0FE7"/>
    <w:rsid w:val="004F5DCD"/>
    <w:rsid w:val="005011EE"/>
    <w:rsid w:val="00501F1C"/>
    <w:rsid w:val="0050614A"/>
    <w:rsid w:val="00521726"/>
    <w:rsid w:val="00525F0A"/>
    <w:rsid w:val="005772CE"/>
    <w:rsid w:val="00593EAE"/>
    <w:rsid w:val="005A0D07"/>
    <w:rsid w:val="005B12D0"/>
    <w:rsid w:val="005B42CA"/>
    <w:rsid w:val="00621D9A"/>
    <w:rsid w:val="006376AF"/>
    <w:rsid w:val="0066437D"/>
    <w:rsid w:val="00695344"/>
    <w:rsid w:val="00697D21"/>
    <w:rsid w:val="006A6988"/>
    <w:rsid w:val="006B7F49"/>
    <w:rsid w:val="006E04AE"/>
    <w:rsid w:val="006F48B5"/>
    <w:rsid w:val="007021DD"/>
    <w:rsid w:val="00715D4B"/>
    <w:rsid w:val="00723698"/>
    <w:rsid w:val="00724DE2"/>
    <w:rsid w:val="007669CE"/>
    <w:rsid w:val="0079644B"/>
    <w:rsid w:val="007E2453"/>
    <w:rsid w:val="00860DB3"/>
    <w:rsid w:val="008C40D4"/>
    <w:rsid w:val="008C7425"/>
    <w:rsid w:val="008D0F9C"/>
    <w:rsid w:val="00913175"/>
    <w:rsid w:val="00921284"/>
    <w:rsid w:val="00951C2B"/>
    <w:rsid w:val="00976390"/>
    <w:rsid w:val="00984431"/>
    <w:rsid w:val="009A0BB6"/>
    <w:rsid w:val="009A311E"/>
    <w:rsid w:val="009B116E"/>
    <w:rsid w:val="009B2D97"/>
    <w:rsid w:val="009E260E"/>
    <w:rsid w:val="00A37A39"/>
    <w:rsid w:val="00AC760C"/>
    <w:rsid w:val="00AD08B5"/>
    <w:rsid w:val="00AE1C7C"/>
    <w:rsid w:val="00B010F6"/>
    <w:rsid w:val="00B24125"/>
    <w:rsid w:val="00B27096"/>
    <w:rsid w:val="00B53873"/>
    <w:rsid w:val="00B632BC"/>
    <w:rsid w:val="00B64C74"/>
    <w:rsid w:val="00B71D10"/>
    <w:rsid w:val="00B77026"/>
    <w:rsid w:val="00BA37C0"/>
    <w:rsid w:val="00BD6A8C"/>
    <w:rsid w:val="00BF3B50"/>
    <w:rsid w:val="00C1132E"/>
    <w:rsid w:val="00C146B1"/>
    <w:rsid w:val="00C33F4A"/>
    <w:rsid w:val="00C51E56"/>
    <w:rsid w:val="00CB522E"/>
    <w:rsid w:val="00CB579F"/>
    <w:rsid w:val="00CD101D"/>
    <w:rsid w:val="00D04159"/>
    <w:rsid w:val="00D12846"/>
    <w:rsid w:val="00D23F36"/>
    <w:rsid w:val="00D60A3A"/>
    <w:rsid w:val="00D73950"/>
    <w:rsid w:val="00D75661"/>
    <w:rsid w:val="00D953F0"/>
    <w:rsid w:val="00DA7C30"/>
    <w:rsid w:val="00DB365F"/>
    <w:rsid w:val="00DB46C7"/>
    <w:rsid w:val="00DB62B6"/>
    <w:rsid w:val="00DB6C09"/>
    <w:rsid w:val="00DD127A"/>
    <w:rsid w:val="00E207FF"/>
    <w:rsid w:val="00E37BCD"/>
    <w:rsid w:val="00E64987"/>
    <w:rsid w:val="00E96591"/>
    <w:rsid w:val="00EA6B36"/>
    <w:rsid w:val="00EA70C6"/>
    <w:rsid w:val="00EE3512"/>
    <w:rsid w:val="00EE37BE"/>
    <w:rsid w:val="00F17723"/>
    <w:rsid w:val="00F51740"/>
    <w:rsid w:val="00F867F8"/>
    <w:rsid w:val="00FC77E8"/>
    <w:rsid w:val="00FE1BE8"/>
    <w:rsid w:val="00FE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CDC9E"/>
  <w15:chartTrackingRefBased/>
  <w15:docId w15:val="{8556284B-D1E1-4883-BC07-07A41A85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2CE"/>
    <w:rPr>
      <w:color w:val="0563C1" w:themeColor="hyperlink"/>
      <w:u w:val="single"/>
    </w:rPr>
  </w:style>
  <w:style w:type="character" w:styleId="UnresolvedMention">
    <w:name w:val="Unresolved Mention"/>
    <w:basedOn w:val="DefaultParagraphFont"/>
    <w:uiPriority w:val="99"/>
    <w:semiHidden/>
    <w:unhideWhenUsed/>
    <w:rsid w:val="005772CE"/>
    <w:rPr>
      <w:color w:val="605E5C"/>
      <w:shd w:val="clear" w:color="auto" w:fill="E1DFDD"/>
    </w:rPr>
  </w:style>
  <w:style w:type="paragraph" w:styleId="ListParagraph">
    <w:name w:val="List Paragraph"/>
    <w:basedOn w:val="Normal"/>
    <w:uiPriority w:val="34"/>
    <w:qFormat/>
    <w:rsid w:val="00860DB3"/>
    <w:pPr>
      <w:ind w:left="720"/>
      <w:contextualSpacing/>
    </w:pPr>
  </w:style>
  <w:style w:type="table" w:styleId="TableGrid">
    <w:name w:val="Table Grid"/>
    <w:basedOn w:val="TableNormal"/>
    <w:uiPriority w:val="39"/>
    <w:rsid w:val="00C5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576"/>
  </w:style>
  <w:style w:type="paragraph" w:styleId="Footer">
    <w:name w:val="footer"/>
    <w:basedOn w:val="Normal"/>
    <w:link w:val="FooterChar"/>
    <w:uiPriority w:val="99"/>
    <w:unhideWhenUsed/>
    <w:rsid w:val="0000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45CE-165F-4690-8D6A-4E5EF37C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niepert</dc:creator>
  <cp:keywords/>
  <dc:description/>
  <cp:lastModifiedBy>william niepert</cp:lastModifiedBy>
  <cp:revision>7</cp:revision>
  <cp:lastPrinted>2019-11-04T01:19:00Z</cp:lastPrinted>
  <dcterms:created xsi:type="dcterms:W3CDTF">2023-03-09T15:41:00Z</dcterms:created>
  <dcterms:modified xsi:type="dcterms:W3CDTF">2024-11-21T19:31:00Z</dcterms:modified>
</cp:coreProperties>
</file>